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9A275" w14:textId="6163B142" w:rsidR="0097162A" w:rsidRDefault="00B70A48" w:rsidP="004D5942">
      <w:pPr>
        <w:pStyle w:val="BriefingNoteHeader"/>
        <w:spacing w:after="0" w:line="276" w:lineRule="auto"/>
        <w:jc w:val="center"/>
        <w:rPr>
          <w:rFonts w:ascii="Source Sans Pro" w:hAnsi="Source Sans Pro"/>
          <w:color w:val="00849F"/>
          <w:sz w:val="52"/>
          <w:szCs w:val="62"/>
        </w:rPr>
      </w:pPr>
      <w:r w:rsidRPr="00FA5AAE">
        <w:rPr>
          <w:rFonts w:ascii="Source Sans Pro" w:hAnsi="Source Sans Pro"/>
          <w:noProof/>
          <w:color w:val="FFFFFF" w:themeColor="background1"/>
          <w:sz w:val="64"/>
          <w:szCs w:val="64"/>
        </w:rPr>
        <mc:AlternateContent>
          <mc:Choice Requires="wps">
            <w:drawing>
              <wp:anchor distT="0" distB="0" distL="114300" distR="114300" simplePos="0" relativeHeight="251663360" behindDoc="0" locked="0" layoutInCell="1" allowOverlap="1" wp14:anchorId="3E6AA8A6" wp14:editId="731C3DD6">
                <wp:simplePos x="0" y="0"/>
                <wp:positionH relativeFrom="column">
                  <wp:posOffset>-729615</wp:posOffset>
                </wp:positionH>
                <wp:positionV relativeFrom="paragraph">
                  <wp:posOffset>-720090</wp:posOffset>
                </wp:positionV>
                <wp:extent cx="1073098" cy="0"/>
                <wp:effectExtent l="0" t="12700" r="32385" b="25400"/>
                <wp:wrapNone/>
                <wp:docPr id="11" name="Straight Connector 11"/>
                <wp:cNvGraphicFramePr/>
                <a:graphic xmlns:a="http://schemas.openxmlformats.org/drawingml/2006/main">
                  <a:graphicData uri="http://schemas.microsoft.com/office/word/2010/wordprocessingShape">
                    <wps:wsp>
                      <wps:cNvCnPr/>
                      <wps:spPr>
                        <a:xfrm>
                          <a:off x="0" y="0"/>
                          <a:ext cx="1073098" cy="0"/>
                        </a:xfrm>
                        <a:prstGeom prst="line">
                          <a:avLst/>
                        </a:prstGeom>
                        <a:ln w="381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8E2945" id="Straight Connector 1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57.45pt,-56.7pt" to="27.05pt,-5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" strokecolor="white [3212]" strokeweight="3pt"/>
            </w:pict>
          </mc:Fallback>
        </mc:AlternateContent>
      </w:r>
      <w:r w:rsidR="004F7DC0">
        <w:rPr>
          <w:rFonts w:ascii="Source Sans Pro" w:hAnsi="Source Sans Pro"/>
          <w:color w:val="00849F"/>
          <w:sz w:val="52"/>
          <w:szCs w:val="62"/>
        </w:rPr>
        <w:t>Summary</w:t>
      </w:r>
      <w:r w:rsidR="0097162A" w:rsidRPr="00FA5AAE">
        <w:rPr>
          <w:rFonts w:ascii="Source Sans Pro" w:hAnsi="Source Sans Pro"/>
          <w:color w:val="00849F"/>
          <w:sz w:val="52"/>
          <w:szCs w:val="62"/>
        </w:rPr>
        <w:t xml:space="preserve"> SIAMS Self-Evaluation</w:t>
      </w:r>
    </w:p>
    <w:p w14:paraId="5FDE6030" w14:textId="77777777" w:rsidR="00250147" w:rsidRDefault="004D5942" w:rsidP="004D5942">
      <w:pPr>
        <w:pStyle w:val="BriefingNoteHeader"/>
        <w:spacing w:after="0" w:line="276" w:lineRule="auto"/>
        <w:jc w:val="center"/>
        <w:rPr>
          <w:rFonts w:ascii="Source Sans Pro" w:hAnsi="Source Sans Pro"/>
          <w:color w:val="00849F"/>
          <w:sz w:val="52"/>
          <w:szCs w:val="62"/>
        </w:rPr>
      </w:pPr>
      <w:r>
        <w:rPr>
          <w:rFonts w:ascii="Source Sans Pro" w:hAnsi="Source Sans Pro"/>
          <w:color w:val="00849F"/>
          <w:sz w:val="52"/>
          <w:szCs w:val="62"/>
        </w:rPr>
        <w:t>Tugby Church of England Primary School</w:t>
      </w:r>
      <w:r w:rsidR="00250147">
        <w:rPr>
          <w:rFonts w:ascii="Source Sans Pro" w:hAnsi="Source Sans Pro"/>
          <w:color w:val="00849F"/>
          <w:sz w:val="52"/>
          <w:szCs w:val="62"/>
        </w:rPr>
        <w:t xml:space="preserve"> </w:t>
      </w:r>
    </w:p>
    <w:p w14:paraId="3E01928D" w14:textId="682F1539" w:rsidR="004D5942" w:rsidRPr="00FA5AAE" w:rsidRDefault="00250147" w:rsidP="004D5942">
      <w:pPr>
        <w:pStyle w:val="BriefingNoteHeader"/>
        <w:spacing w:after="0" w:line="276" w:lineRule="auto"/>
        <w:jc w:val="center"/>
        <w:rPr>
          <w:rFonts w:ascii="Source Sans Pro" w:hAnsi="Source Sans Pro"/>
          <w:color w:val="00849F"/>
          <w:sz w:val="52"/>
          <w:szCs w:val="62"/>
        </w:rPr>
      </w:pPr>
      <w:r w:rsidRPr="00250147">
        <w:rPr>
          <w:rFonts w:ascii="Source Sans Pro" w:hAnsi="Source Sans Pro"/>
          <w:noProof/>
          <w:color w:val="00849F"/>
          <w:sz w:val="52"/>
          <w:szCs w:val="62"/>
        </w:rPr>
        <w:drawing>
          <wp:inline distT="0" distB="0" distL="0" distR="0" wp14:anchorId="714E08B1" wp14:editId="5D30A334">
            <wp:extent cx="4934639" cy="724001"/>
            <wp:effectExtent l="0" t="0" r="0" b="0"/>
            <wp:docPr id="428379524" name="Picture 1" descr="A blue and yellow circle with a butterfl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379524" name="Picture 1" descr="A blue and yellow circle with a butterfly&#10;&#10;Description automatically generated"/>
                    <pic:cNvPicPr/>
                  </pic:nvPicPr>
                  <pic:blipFill>
                    <a:blip r:embed="rId12"/>
                    <a:stretch>
                      <a:fillRect/>
                    </a:stretch>
                  </pic:blipFill>
                  <pic:spPr>
                    <a:xfrm>
                      <a:off x="0" y="0"/>
                      <a:ext cx="4934639" cy="724001"/>
                    </a:xfrm>
                    <a:prstGeom prst="rect">
                      <a:avLst/>
                    </a:prstGeom>
                  </pic:spPr>
                </pic:pic>
              </a:graphicData>
            </a:graphic>
          </wp:inline>
        </w:drawing>
      </w:r>
      <w:r>
        <w:rPr>
          <w:rFonts w:ascii="Source Sans Pro" w:hAnsi="Source Sans Pro"/>
          <w:color w:val="00849F"/>
          <w:sz w:val="52"/>
          <w:szCs w:val="62"/>
        </w:rPr>
        <w:t xml:space="preserve"> </w:t>
      </w:r>
    </w:p>
    <w:p w14:paraId="083D4267" w14:textId="4A477928" w:rsidR="00690854" w:rsidRPr="00690854" w:rsidRDefault="00690854" w:rsidP="008417F7">
      <w:pPr>
        <w:spacing w:after="0"/>
        <w:rPr>
          <w:rFonts w:ascii="Gill Sans MT" w:hAnsi="Gill Sans MT" w:cs="Optima ExtraBlack"/>
          <w:color w:val="00257A"/>
          <w:kern w:val="16"/>
          <w:sz w:val="28"/>
          <w:szCs w:val="28"/>
        </w:rPr>
      </w:pPr>
    </w:p>
    <w:tbl>
      <w:tblPr>
        <w:tblStyle w:val="TableGrid"/>
        <w:tblW w:w="0" w:type="auto"/>
        <w:tblLook w:val="04A0" w:firstRow="1" w:lastRow="0" w:firstColumn="1" w:lastColumn="0" w:noHBand="0" w:noVBand="1"/>
      </w:tblPr>
      <w:tblGrid>
        <w:gridCol w:w="3996"/>
        <w:gridCol w:w="10564"/>
      </w:tblGrid>
      <w:tr w:rsidR="002D5150" w14:paraId="6A863283" w14:textId="77777777" w:rsidTr="00CE4DB0">
        <w:trPr>
          <w:trHeight w:val="1701"/>
        </w:trPr>
        <w:tc>
          <w:tcPr>
            <w:tcW w:w="14560" w:type="dxa"/>
            <w:gridSpan w:val="2"/>
          </w:tcPr>
          <w:p w14:paraId="2B851EE6" w14:textId="6FA15035" w:rsidR="00250147" w:rsidRDefault="00250147" w:rsidP="00E765D7">
            <w:pPr>
              <w:pStyle w:val="CofEBodyCopyHeading"/>
              <w:spacing w:before="0" w:after="240" w:line="276" w:lineRule="auto"/>
              <w:ind w:left="0"/>
              <w:outlineLvl w:val="0"/>
              <w:rPr>
                <w:rFonts w:ascii="Source Sans Pro" w:hAnsi="Source Sans Pro"/>
                <w:b w:val="0"/>
                <w:bCs w:val="0"/>
                <w:color w:val="31849B" w:themeColor="accent5" w:themeShade="BF"/>
                <w:sz w:val="24"/>
                <w:szCs w:val="26"/>
              </w:rPr>
            </w:pPr>
            <w:r w:rsidRPr="00250147">
              <w:rPr>
                <w:rFonts w:ascii="Century Gothic" w:hAnsi="Century Gothic"/>
                <w:b w:val="0"/>
                <w:bCs w:val="0"/>
                <w:noProof/>
                <w:color w:val="auto"/>
                <w:sz w:val="20"/>
                <w:szCs w:val="22"/>
              </w:rPr>
              <w:drawing>
                <wp:anchor distT="0" distB="0" distL="114300" distR="114300" simplePos="0" relativeHeight="251577344" behindDoc="1" locked="0" layoutInCell="1" allowOverlap="1" wp14:anchorId="13CC6CB6" wp14:editId="40669494">
                  <wp:simplePos x="0" y="0"/>
                  <wp:positionH relativeFrom="column">
                    <wp:posOffset>6677660</wp:posOffset>
                  </wp:positionH>
                  <wp:positionV relativeFrom="paragraph">
                    <wp:posOffset>81915</wp:posOffset>
                  </wp:positionV>
                  <wp:extent cx="2172003" cy="1448002"/>
                  <wp:effectExtent l="0" t="0" r="0" b="0"/>
                  <wp:wrapTight wrapText="bothSides">
                    <wp:wrapPolygon edited="0">
                      <wp:start x="0" y="0"/>
                      <wp:lineTo x="0" y="21316"/>
                      <wp:lineTo x="21411" y="21316"/>
                      <wp:lineTo x="21411" y="0"/>
                      <wp:lineTo x="0" y="0"/>
                    </wp:wrapPolygon>
                  </wp:wrapTight>
                  <wp:docPr id="621634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634175" name=""/>
                          <pic:cNvPicPr/>
                        </pic:nvPicPr>
                        <pic:blipFill>
                          <a:blip r:embed="rId13">
                            <a:extLst>
                              <a:ext uri="{28A0092B-C50C-407E-A947-70E740481C1C}">
                                <a14:useLocalDpi xmlns:a14="http://schemas.microsoft.com/office/drawing/2010/main" val="0"/>
                              </a:ext>
                            </a:extLst>
                          </a:blip>
                          <a:stretch>
                            <a:fillRect/>
                          </a:stretch>
                        </pic:blipFill>
                        <pic:spPr>
                          <a:xfrm>
                            <a:off x="0" y="0"/>
                            <a:ext cx="2172003" cy="1448002"/>
                          </a:xfrm>
                          <a:prstGeom prst="rect">
                            <a:avLst/>
                          </a:prstGeom>
                        </pic:spPr>
                      </pic:pic>
                    </a:graphicData>
                  </a:graphic>
                </wp:anchor>
              </w:drawing>
            </w:r>
            <w:r w:rsidR="002D5150" w:rsidRPr="00764126">
              <w:rPr>
                <w:rFonts w:ascii="Source Sans Pro" w:hAnsi="Source Sans Pro"/>
                <w:b w:val="0"/>
                <w:bCs w:val="0"/>
                <w:color w:val="31849B" w:themeColor="accent5" w:themeShade="BF"/>
                <w:sz w:val="24"/>
                <w:szCs w:val="26"/>
              </w:rPr>
              <w:t xml:space="preserve">School’s </w:t>
            </w:r>
            <w:r w:rsidR="00700D5E" w:rsidRPr="00764126">
              <w:rPr>
                <w:rFonts w:ascii="Source Sans Pro" w:hAnsi="Source Sans Pro"/>
                <w:b w:val="0"/>
                <w:bCs w:val="0"/>
                <w:color w:val="31849B" w:themeColor="accent5" w:themeShade="BF"/>
                <w:sz w:val="24"/>
                <w:szCs w:val="26"/>
              </w:rPr>
              <w:t>theologically rooted</w:t>
            </w:r>
            <w:r w:rsidR="007B6F78" w:rsidRPr="00764126">
              <w:rPr>
                <w:rFonts w:ascii="Source Sans Pro" w:hAnsi="Source Sans Pro"/>
                <w:b w:val="0"/>
                <w:bCs w:val="0"/>
                <w:color w:val="31849B" w:themeColor="accent5" w:themeShade="BF"/>
                <w:sz w:val="24"/>
                <w:szCs w:val="26"/>
              </w:rPr>
              <w:t xml:space="preserve"> </w:t>
            </w:r>
            <w:r w:rsidR="002D5150" w:rsidRPr="00764126">
              <w:rPr>
                <w:rFonts w:ascii="Source Sans Pro" w:hAnsi="Source Sans Pro"/>
                <w:b w:val="0"/>
                <w:bCs w:val="0"/>
                <w:color w:val="31849B" w:themeColor="accent5" w:themeShade="BF"/>
                <w:sz w:val="24"/>
                <w:szCs w:val="26"/>
              </w:rPr>
              <w:t>Christian Vision</w:t>
            </w:r>
          </w:p>
          <w:p w14:paraId="6DE6CFB8" w14:textId="6524CE9A" w:rsidR="005F45E0" w:rsidRDefault="004D5942" w:rsidP="00250147">
            <w:pPr>
              <w:pStyle w:val="CofEBodyCopyHeading"/>
              <w:spacing w:before="0" w:after="240" w:line="276" w:lineRule="auto"/>
              <w:ind w:left="0"/>
              <w:jc w:val="center"/>
              <w:outlineLvl w:val="0"/>
              <w:rPr>
                <w:rFonts w:ascii="Century Gothic" w:hAnsi="Century Gothic"/>
                <w:b w:val="0"/>
                <w:bCs w:val="0"/>
                <w:color w:val="auto"/>
                <w:sz w:val="20"/>
                <w:szCs w:val="22"/>
              </w:rPr>
            </w:pPr>
            <w:r>
              <w:rPr>
                <w:rFonts w:ascii="Century Gothic" w:hAnsi="Century Gothic"/>
                <w:b w:val="0"/>
                <w:bCs w:val="0"/>
                <w:color w:val="auto"/>
                <w:sz w:val="20"/>
                <w:szCs w:val="22"/>
              </w:rPr>
              <w:t xml:space="preserve">“I have come that they may have </w:t>
            </w:r>
            <w:r w:rsidR="00A856E1">
              <w:rPr>
                <w:rFonts w:ascii="Century Gothic" w:hAnsi="Century Gothic"/>
                <w:b w:val="0"/>
                <w:bCs w:val="0"/>
                <w:color w:val="auto"/>
                <w:sz w:val="20"/>
                <w:szCs w:val="22"/>
              </w:rPr>
              <w:t>life and</w:t>
            </w:r>
            <w:r>
              <w:rPr>
                <w:rFonts w:ascii="Century Gothic" w:hAnsi="Century Gothic"/>
                <w:b w:val="0"/>
                <w:bCs w:val="0"/>
                <w:color w:val="auto"/>
                <w:sz w:val="20"/>
                <w:szCs w:val="22"/>
              </w:rPr>
              <w:t xml:space="preserve"> have it to the full.” John 10:10</w:t>
            </w:r>
            <w:r w:rsidR="00250147">
              <w:rPr>
                <w:rFonts w:ascii="Century Gothic" w:hAnsi="Century Gothic"/>
                <w:b w:val="0"/>
                <w:bCs w:val="0"/>
                <w:color w:val="auto"/>
                <w:sz w:val="20"/>
                <w:szCs w:val="22"/>
              </w:rPr>
              <w:t xml:space="preserve"> </w:t>
            </w:r>
          </w:p>
          <w:p w14:paraId="6196A008" w14:textId="207C426A" w:rsidR="00250147" w:rsidRPr="004D5942" w:rsidRDefault="00250147" w:rsidP="004D5942">
            <w:pPr>
              <w:pStyle w:val="CofEBodyCopyHeading"/>
              <w:spacing w:before="0" w:after="240" w:line="276" w:lineRule="auto"/>
              <w:ind w:left="0"/>
              <w:outlineLvl w:val="0"/>
              <w:rPr>
                <w:rFonts w:ascii="Century Gothic" w:hAnsi="Century Gothic"/>
                <w:b w:val="0"/>
                <w:bCs w:val="0"/>
                <w:color w:val="auto"/>
                <w:sz w:val="20"/>
                <w:szCs w:val="22"/>
              </w:rPr>
            </w:pPr>
            <w:r w:rsidRPr="00250147">
              <w:rPr>
                <w:rFonts w:ascii="Century Gothic" w:hAnsi="Century Gothic"/>
                <w:b w:val="0"/>
                <w:bCs w:val="0"/>
                <w:color w:val="auto"/>
                <w:sz w:val="20"/>
                <w:szCs w:val="22"/>
              </w:rPr>
              <w:t>At Tugby our vision inspires pupils and adults to embrace every moment, seek out new experiences and make the most of life.  Our Christian values of love, hope, trust, truth, respect and forgiveness are the drivers for our school family living life in all it's fullness.  We believe the purpose of education is to nurture and enable all to flourish and succeed in everything they do.</w:t>
            </w:r>
            <w:r>
              <w:rPr>
                <w:rFonts w:ascii="Century Gothic" w:hAnsi="Century Gothic"/>
                <w:b w:val="0"/>
                <w:bCs w:val="0"/>
                <w:color w:val="auto"/>
                <w:sz w:val="20"/>
                <w:szCs w:val="22"/>
              </w:rPr>
              <w:t xml:space="preserve"> </w:t>
            </w:r>
          </w:p>
        </w:tc>
      </w:tr>
      <w:tr w:rsidR="008C70E1" w14:paraId="15234F51" w14:textId="77777777" w:rsidTr="00CE4DB0">
        <w:trPr>
          <w:trHeight w:val="567"/>
        </w:trPr>
        <w:tc>
          <w:tcPr>
            <w:tcW w:w="14560" w:type="dxa"/>
            <w:gridSpan w:val="2"/>
            <w:vAlign w:val="center"/>
          </w:tcPr>
          <w:p w14:paraId="5413C2C1" w14:textId="33E6730B" w:rsidR="008C70E1" w:rsidRPr="00F21432" w:rsidRDefault="008C70E1" w:rsidP="0087599F">
            <w:pPr>
              <w:pStyle w:val="CofEBodyCopyHeading"/>
              <w:spacing w:before="0" w:line="276" w:lineRule="auto"/>
              <w:ind w:left="0"/>
              <w:jc w:val="center"/>
              <w:outlineLvl w:val="0"/>
              <w:rPr>
                <w:rFonts w:ascii="Source Sans Pro" w:hAnsi="Source Sans Pro"/>
                <w:b w:val="0"/>
                <w:bCs w:val="0"/>
                <w:color w:val="4F81BD" w:themeColor="accent1"/>
                <w:sz w:val="28"/>
                <w:szCs w:val="28"/>
              </w:rPr>
            </w:pPr>
            <w:r w:rsidRPr="00B21F01">
              <w:rPr>
                <w:rFonts w:ascii="Source Sans Pro" w:hAnsi="Source Sans Pro"/>
                <w:b w:val="0"/>
                <w:bCs w:val="0"/>
                <w:color w:val="31849B" w:themeColor="accent5" w:themeShade="BF"/>
                <w:sz w:val="28"/>
                <w:szCs w:val="28"/>
              </w:rPr>
              <w:t>Inspection Conversations: Context</w:t>
            </w:r>
          </w:p>
        </w:tc>
      </w:tr>
      <w:tr w:rsidR="00F6456E" w14:paraId="6E57649D" w14:textId="77777777" w:rsidTr="00CE4DB0">
        <w:trPr>
          <w:trHeight w:val="629"/>
        </w:trPr>
        <w:tc>
          <w:tcPr>
            <w:tcW w:w="3996" w:type="dxa"/>
          </w:tcPr>
          <w:p w14:paraId="010A42E7" w14:textId="01D3F73B" w:rsidR="008417F7" w:rsidRPr="00663A55" w:rsidRDefault="008C70E1" w:rsidP="004F7DC0">
            <w:pPr>
              <w:spacing w:after="240" w:line="276" w:lineRule="auto"/>
              <w:rPr>
                <w:rFonts w:ascii="Source Sans Pro" w:hAnsi="Source Sans Pro" w:cs="Geeza Pro"/>
                <w:color w:val="31849B" w:themeColor="accent5" w:themeShade="BF"/>
                <w:sz w:val="24"/>
                <w:szCs w:val="24"/>
              </w:rPr>
            </w:pPr>
            <w:r w:rsidRPr="00663A55">
              <w:rPr>
                <w:rFonts w:ascii="Source Sans Pro" w:hAnsi="Source Sans Pro" w:cs="Geeza Pro"/>
                <w:color w:val="31849B" w:themeColor="accent5" w:themeShade="BF"/>
                <w:sz w:val="24"/>
                <w:szCs w:val="24"/>
              </w:rPr>
              <w:t xml:space="preserve">Who are we? </w:t>
            </w:r>
          </w:p>
          <w:p w14:paraId="0E5DF8FB" w14:textId="77C09DE7" w:rsidR="007D1E4F" w:rsidRDefault="00DC0228" w:rsidP="007D1E4F">
            <w:pPr>
              <w:spacing w:after="240" w:line="276" w:lineRule="auto"/>
              <w:jc w:val="center"/>
              <w:rPr>
                <w:rFonts w:ascii="Source Sans Pro" w:hAnsi="Source Sans Pro" w:cs="Geeza Pro"/>
                <w:i/>
                <w:iCs/>
                <w:color w:val="00849F"/>
              </w:rPr>
            </w:pPr>
            <w:r>
              <w:rPr>
                <w:noProof/>
              </w:rPr>
              <w:drawing>
                <wp:inline distT="0" distB="0" distL="0" distR="0" wp14:anchorId="55800142" wp14:editId="676D6BAB">
                  <wp:extent cx="1733550" cy="1356691"/>
                  <wp:effectExtent l="0" t="0" r="0" b="0"/>
                  <wp:docPr id="1369291536" name="Picture 1" descr="Image result for tugb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ugby primary schoo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36100" cy="1358686"/>
                          </a:xfrm>
                          <a:prstGeom prst="rect">
                            <a:avLst/>
                          </a:prstGeom>
                          <a:noFill/>
                          <a:ln>
                            <a:noFill/>
                          </a:ln>
                        </pic:spPr>
                      </pic:pic>
                    </a:graphicData>
                  </a:graphic>
                </wp:inline>
              </w:drawing>
            </w:r>
          </w:p>
          <w:p w14:paraId="26644B69" w14:textId="77777777" w:rsidR="00765C2C" w:rsidRDefault="00765C2C" w:rsidP="007D1E4F">
            <w:pPr>
              <w:spacing w:after="240" w:line="276" w:lineRule="auto"/>
              <w:jc w:val="center"/>
              <w:rPr>
                <w:rFonts w:ascii="Source Sans Pro" w:hAnsi="Source Sans Pro" w:cs="Geeza Pro"/>
                <w:i/>
                <w:iCs/>
                <w:color w:val="00849F"/>
              </w:rPr>
            </w:pPr>
          </w:p>
          <w:p w14:paraId="77D36A1D" w14:textId="1F11F12C" w:rsidR="007E2481" w:rsidRPr="004F7DC0" w:rsidRDefault="007D1E4F" w:rsidP="00DC0228">
            <w:pPr>
              <w:spacing w:after="240" w:line="276" w:lineRule="auto"/>
              <w:jc w:val="center"/>
              <w:rPr>
                <w:rFonts w:ascii="Source Sans Pro" w:hAnsi="Source Sans Pro" w:cs="Geeza Pro"/>
                <w:i/>
                <w:iCs/>
                <w:color w:val="00849F"/>
              </w:rPr>
            </w:pPr>
            <w:r w:rsidRPr="007D1E4F">
              <w:rPr>
                <w:rFonts w:ascii="Source Sans Pro" w:hAnsi="Source Sans Pro" w:cs="Geeza Pro"/>
                <w:i/>
                <w:iCs/>
                <w:noProof/>
                <w:color w:val="00849F"/>
              </w:rPr>
              <w:drawing>
                <wp:inline distT="0" distB="0" distL="0" distR="0" wp14:anchorId="76F775D9" wp14:editId="6DA2F15A">
                  <wp:extent cx="1610989" cy="1209675"/>
                  <wp:effectExtent l="0" t="0" r="8890" b="0"/>
                  <wp:docPr id="1269359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359456" name=""/>
                          <pic:cNvPicPr/>
                        </pic:nvPicPr>
                        <pic:blipFill>
                          <a:blip r:embed="rId15"/>
                          <a:stretch>
                            <a:fillRect/>
                          </a:stretch>
                        </pic:blipFill>
                        <pic:spPr>
                          <a:xfrm>
                            <a:off x="0" y="0"/>
                            <a:ext cx="1622260" cy="1218139"/>
                          </a:xfrm>
                          <a:prstGeom prst="rect">
                            <a:avLst/>
                          </a:prstGeom>
                        </pic:spPr>
                      </pic:pic>
                    </a:graphicData>
                  </a:graphic>
                </wp:inline>
              </w:drawing>
            </w:r>
          </w:p>
        </w:tc>
        <w:tc>
          <w:tcPr>
            <w:tcW w:w="10564" w:type="dxa"/>
          </w:tcPr>
          <w:p w14:paraId="21DBD451" w14:textId="7073F0CF" w:rsidR="00685BB8" w:rsidRDefault="0003018B" w:rsidP="00072845">
            <w:pPr>
              <w:spacing w:line="276" w:lineRule="auto"/>
              <w:jc w:val="center"/>
              <w:rPr>
                <w:rFonts w:ascii="Century Gothic" w:hAnsi="Century Gothic"/>
                <w:i/>
                <w:iCs/>
              </w:rPr>
            </w:pPr>
            <w:r w:rsidRPr="00072845">
              <w:rPr>
                <w:rFonts w:ascii="Century Gothic" w:hAnsi="Century Gothic"/>
                <w:i/>
                <w:iCs/>
              </w:rPr>
              <w:lastRenderedPageBreak/>
              <w:t>“We are a small but migh</w:t>
            </w:r>
            <w:r w:rsidR="00502B50">
              <w:rPr>
                <w:rFonts w:ascii="Century Gothic" w:hAnsi="Century Gothic"/>
                <w:i/>
                <w:iCs/>
              </w:rPr>
              <w:t xml:space="preserve">ty, </w:t>
            </w:r>
            <w:r w:rsidRPr="00072845">
              <w:rPr>
                <w:rFonts w:ascii="Century Gothic" w:hAnsi="Century Gothic"/>
                <w:i/>
                <w:iCs/>
              </w:rPr>
              <w:t>super kind and friendly school</w:t>
            </w:r>
            <w:r w:rsidR="00072845" w:rsidRPr="00072845">
              <w:rPr>
                <w:rFonts w:ascii="Century Gothic" w:hAnsi="Century Gothic"/>
                <w:i/>
                <w:iCs/>
              </w:rPr>
              <w:t>.</w:t>
            </w:r>
            <w:r w:rsidR="00B57D15">
              <w:rPr>
                <w:rFonts w:ascii="Century Gothic" w:hAnsi="Century Gothic"/>
                <w:i/>
                <w:iCs/>
              </w:rPr>
              <w:t xml:space="preserve"> We are a </w:t>
            </w:r>
            <w:r w:rsidR="006A77C6">
              <w:rPr>
                <w:rFonts w:ascii="Century Gothic" w:hAnsi="Century Gothic"/>
                <w:i/>
                <w:iCs/>
              </w:rPr>
              <w:t>family;</w:t>
            </w:r>
            <w:r w:rsidR="00502B50">
              <w:rPr>
                <w:rFonts w:ascii="Century Gothic" w:hAnsi="Century Gothic"/>
                <w:i/>
                <w:iCs/>
              </w:rPr>
              <w:t xml:space="preserve"> we work as a team and welcome newcomers” </w:t>
            </w:r>
            <w:r w:rsidR="006A77C6">
              <w:rPr>
                <w:rFonts w:ascii="Century Gothic" w:hAnsi="Century Gothic"/>
                <w:i/>
                <w:iCs/>
              </w:rPr>
              <w:t>staff quote</w:t>
            </w:r>
          </w:p>
          <w:p w14:paraId="5496B625" w14:textId="04F1829A" w:rsidR="00072845" w:rsidRPr="00072845" w:rsidRDefault="00072845" w:rsidP="00072845">
            <w:pPr>
              <w:spacing w:line="276" w:lineRule="auto"/>
              <w:jc w:val="center"/>
              <w:rPr>
                <w:rFonts w:ascii="Century Gothic" w:hAnsi="Century Gothic"/>
                <w:i/>
                <w:iCs/>
              </w:rPr>
            </w:pPr>
          </w:p>
          <w:p w14:paraId="142F9B58" w14:textId="6007AF45" w:rsidR="00F363C9" w:rsidRDefault="00237998" w:rsidP="008417F7">
            <w:pPr>
              <w:spacing w:line="276" w:lineRule="auto"/>
              <w:rPr>
                <w:rFonts w:ascii="Century Gothic" w:hAnsi="Century Gothic"/>
              </w:rPr>
            </w:pPr>
            <w:r>
              <w:rPr>
                <w:rFonts w:ascii="Century Gothic" w:hAnsi="Century Gothic"/>
              </w:rPr>
              <w:t xml:space="preserve">Tugby </w:t>
            </w:r>
            <w:r w:rsidR="00270576">
              <w:rPr>
                <w:rFonts w:ascii="Century Gothic" w:hAnsi="Century Gothic"/>
              </w:rPr>
              <w:t xml:space="preserve">C of E Primary School is </w:t>
            </w:r>
            <w:r w:rsidR="00823818">
              <w:rPr>
                <w:rFonts w:ascii="Century Gothic" w:hAnsi="Century Gothic"/>
              </w:rPr>
              <w:t>a</w:t>
            </w:r>
            <w:r w:rsidR="002F2F52">
              <w:rPr>
                <w:rFonts w:ascii="Century Gothic" w:hAnsi="Century Gothic"/>
              </w:rPr>
              <w:t xml:space="preserve"> small</w:t>
            </w:r>
            <w:r w:rsidR="00D71261">
              <w:rPr>
                <w:rFonts w:ascii="Century Gothic" w:hAnsi="Century Gothic"/>
              </w:rPr>
              <w:t xml:space="preserve"> </w:t>
            </w:r>
            <w:r w:rsidR="000C324C">
              <w:rPr>
                <w:rFonts w:ascii="Century Gothic" w:hAnsi="Century Gothic"/>
              </w:rPr>
              <w:t xml:space="preserve">but </w:t>
            </w:r>
            <w:r w:rsidR="00D71261">
              <w:rPr>
                <w:rFonts w:ascii="Century Gothic" w:hAnsi="Century Gothic"/>
              </w:rPr>
              <w:t>inclusive</w:t>
            </w:r>
            <w:r w:rsidR="002F2F52">
              <w:rPr>
                <w:rFonts w:ascii="Century Gothic" w:hAnsi="Century Gothic"/>
              </w:rPr>
              <w:t xml:space="preserve"> school situated</w:t>
            </w:r>
            <w:r w:rsidR="005F310D">
              <w:rPr>
                <w:rFonts w:ascii="Century Gothic" w:hAnsi="Century Gothic"/>
              </w:rPr>
              <w:t xml:space="preserve"> in rural Leicestershire</w:t>
            </w:r>
            <w:r w:rsidR="000C324C">
              <w:rPr>
                <w:rFonts w:ascii="Century Gothic" w:hAnsi="Century Gothic"/>
              </w:rPr>
              <w:t>,</w:t>
            </w:r>
            <w:r w:rsidR="002A7EC7">
              <w:rPr>
                <w:rFonts w:ascii="Century Gothic" w:hAnsi="Century Gothic"/>
              </w:rPr>
              <w:t xml:space="preserve"> </w:t>
            </w:r>
            <w:r w:rsidR="005F310D">
              <w:rPr>
                <w:rFonts w:ascii="Century Gothic" w:hAnsi="Century Gothic"/>
              </w:rPr>
              <w:t xml:space="preserve">where farming </w:t>
            </w:r>
            <w:r w:rsidR="00D7421F">
              <w:rPr>
                <w:rFonts w:ascii="Century Gothic" w:hAnsi="Century Gothic"/>
              </w:rPr>
              <w:t>remains an important part of the local economy</w:t>
            </w:r>
            <w:r w:rsidR="00180DA6">
              <w:rPr>
                <w:rFonts w:ascii="Century Gothic" w:hAnsi="Century Gothic"/>
              </w:rPr>
              <w:t>.</w:t>
            </w:r>
            <w:r w:rsidR="006B197A">
              <w:rPr>
                <w:rFonts w:ascii="Century Gothic" w:hAnsi="Century Gothic"/>
              </w:rPr>
              <w:t xml:space="preserve"> Tugby is part of the </w:t>
            </w:r>
            <w:r w:rsidR="007505B0">
              <w:rPr>
                <w:rFonts w:ascii="Century Gothic" w:hAnsi="Century Gothic"/>
              </w:rPr>
              <w:t>Diocese of Leicester and the RISE Multi-Academy Trust</w:t>
            </w:r>
            <w:r w:rsidR="003F5CFC">
              <w:rPr>
                <w:rFonts w:ascii="Century Gothic" w:hAnsi="Century Gothic"/>
              </w:rPr>
              <w:t xml:space="preserve"> (formerly Diocese of Leicester Academy Trust).</w:t>
            </w:r>
            <w:r w:rsidR="00180DA6">
              <w:rPr>
                <w:rFonts w:ascii="Century Gothic" w:hAnsi="Century Gothic"/>
              </w:rPr>
              <w:t xml:space="preserve"> </w:t>
            </w:r>
          </w:p>
          <w:p w14:paraId="6DC51F91" w14:textId="77777777" w:rsidR="00F363C9" w:rsidRDefault="00F363C9" w:rsidP="008417F7">
            <w:pPr>
              <w:spacing w:line="276" w:lineRule="auto"/>
              <w:rPr>
                <w:rFonts w:ascii="Century Gothic" w:hAnsi="Century Gothic"/>
              </w:rPr>
            </w:pPr>
          </w:p>
          <w:p w14:paraId="5CFCC74D" w14:textId="7C164A1C" w:rsidR="004F7DC0" w:rsidRDefault="00180DA6" w:rsidP="008417F7">
            <w:pPr>
              <w:spacing w:line="276" w:lineRule="auto"/>
              <w:rPr>
                <w:rFonts w:ascii="Century Gothic" w:hAnsi="Century Gothic"/>
              </w:rPr>
            </w:pPr>
            <w:r>
              <w:rPr>
                <w:rFonts w:ascii="Century Gothic" w:hAnsi="Century Gothic"/>
              </w:rPr>
              <w:t>There are curr</w:t>
            </w:r>
            <w:r w:rsidR="00264A9E">
              <w:rPr>
                <w:rFonts w:ascii="Century Gothic" w:hAnsi="Century Gothic"/>
              </w:rPr>
              <w:t>ently 4</w:t>
            </w:r>
            <w:r w:rsidR="00092F30">
              <w:rPr>
                <w:rFonts w:ascii="Century Gothic" w:hAnsi="Century Gothic"/>
              </w:rPr>
              <w:t>3</w:t>
            </w:r>
            <w:r w:rsidR="00264A9E">
              <w:rPr>
                <w:rFonts w:ascii="Century Gothic" w:hAnsi="Century Gothic"/>
              </w:rPr>
              <w:t xml:space="preserve"> </w:t>
            </w:r>
            <w:r w:rsidR="00E449B8">
              <w:rPr>
                <w:rFonts w:ascii="Century Gothic" w:hAnsi="Century Gothic"/>
              </w:rPr>
              <w:t>children on roll</w:t>
            </w:r>
            <w:r w:rsidR="007204F3">
              <w:rPr>
                <w:rFonts w:ascii="Century Gothic" w:hAnsi="Century Gothic"/>
              </w:rPr>
              <w:t xml:space="preserve"> and the school consists of three mixed age classes</w:t>
            </w:r>
            <w:r w:rsidR="00923423">
              <w:rPr>
                <w:rFonts w:ascii="Century Gothic" w:hAnsi="Century Gothic"/>
              </w:rPr>
              <w:t>.</w:t>
            </w:r>
            <w:r w:rsidR="00960D13">
              <w:rPr>
                <w:rFonts w:ascii="Century Gothic" w:hAnsi="Century Gothic"/>
              </w:rPr>
              <w:t xml:space="preserve"> EYFS and Key Stage 1</w:t>
            </w:r>
            <w:r w:rsidR="009E5920">
              <w:rPr>
                <w:rFonts w:ascii="Century Gothic" w:hAnsi="Century Gothic"/>
              </w:rPr>
              <w:t xml:space="preserve"> in Brooks House</w:t>
            </w:r>
            <w:r w:rsidR="00960D13">
              <w:rPr>
                <w:rFonts w:ascii="Century Gothic" w:hAnsi="Century Gothic"/>
              </w:rPr>
              <w:t xml:space="preserve">, </w:t>
            </w:r>
            <w:r w:rsidR="009E5920">
              <w:rPr>
                <w:rFonts w:ascii="Century Gothic" w:hAnsi="Century Gothic"/>
              </w:rPr>
              <w:t xml:space="preserve">Years 3 and 4 in Garden House and Years 5 and 6 in Oak Class. </w:t>
            </w:r>
            <w:r w:rsidR="000A613F">
              <w:rPr>
                <w:rFonts w:ascii="Century Gothic" w:hAnsi="Century Gothic"/>
              </w:rPr>
              <w:t xml:space="preserve">There </w:t>
            </w:r>
            <w:r w:rsidR="00092F30">
              <w:rPr>
                <w:rFonts w:ascii="Century Gothic" w:hAnsi="Century Gothic"/>
              </w:rPr>
              <w:t xml:space="preserve">are three </w:t>
            </w:r>
            <w:r w:rsidR="000A613F">
              <w:rPr>
                <w:rFonts w:ascii="Century Gothic" w:hAnsi="Century Gothic"/>
              </w:rPr>
              <w:t>child</w:t>
            </w:r>
            <w:r w:rsidR="00092F30">
              <w:rPr>
                <w:rFonts w:ascii="Century Gothic" w:hAnsi="Century Gothic"/>
              </w:rPr>
              <w:t>ren</w:t>
            </w:r>
            <w:r w:rsidR="000A613F">
              <w:rPr>
                <w:rFonts w:ascii="Century Gothic" w:hAnsi="Century Gothic"/>
              </w:rPr>
              <w:t xml:space="preserve"> </w:t>
            </w:r>
            <w:r w:rsidR="00997A8C">
              <w:rPr>
                <w:rFonts w:ascii="Century Gothic" w:hAnsi="Century Gothic"/>
              </w:rPr>
              <w:t>eligible for pupil premi</w:t>
            </w:r>
            <w:r w:rsidR="00357EDA">
              <w:rPr>
                <w:rFonts w:ascii="Century Gothic" w:hAnsi="Century Gothic"/>
              </w:rPr>
              <w:t>um</w:t>
            </w:r>
            <w:r w:rsidR="00410D5B">
              <w:rPr>
                <w:rFonts w:ascii="Century Gothic" w:hAnsi="Century Gothic"/>
              </w:rPr>
              <w:t xml:space="preserve"> and </w:t>
            </w:r>
            <w:r w:rsidR="001E385F">
              <w:rPr>
                <w:rFonts w:ascii="Century Gothic" w:hAnsi="Century Gothic"/>
              </w:rPr>
              <w:t xml:space="preserve">there are </w:t>
            </w:r>
            <w:r w:rsidR="0056472E">
              <w:rPr>
                <w:rFonts w:ascii="Century Gothic" w:hAnsi="Century Gothic"/>
              </w:rPr>
              <w:t>nine</w:t>
            </w:r>
            <w:r w:rsidR="00F64295">
              <w:rPr>
                <w:rFonts w:ascii="Century Gothic" w:hAnsi="Century Gothic"/>
              </w:rPr>
              <w:t xml:space="preserve"> children on the SEND register </w:t>
            </w:r>
            <w:r w:rsidR="0056472E">
              <w:rPr>
                <w:rFonts w:ascii="Century Gothic" w:hAnsi="Century Gothic"/>
              </w:rPr>
              <w:t>(20.9</w:t>
            </w:r>
            <w:r w:rsidR="00C713E5">
              <w:rPr>
                <w:rFonts w:ascii="Century Gothic" w:hAnsi="Century Gothic"/>
              </w:rPr>
              <w:t>%</w:t>
            </w:r>
            <w:r w:rsidR="00AC64BE">
              <w:rPr>
                <w:rFonts w:ascii="Century Gothic" w:hAnsi="Century Gothic"/>
              </w:rPr>
              <w:t>)</w:t>
            </w:r>
            <w:r w:rsidR="00410D5B">
              <w:rPr>
                <w:rFonts w:ascii="Century Gothic" w:hAnsi="Century Gothic"/>
              </w:rPr>
              <w:t>. O</w:t>
            </w:r>
            <w:r w:rsidR="00BE14D4">
              <w:rPr>
                <w:rFonts w:ascii="Century Gothic" w:hAnsi="Century Gothic"/>
              </w:rPr>
              <w:t xml:space="preserve">ne of these </w:t>
            </w:r>
            <w:r w:rsidR="00BE14D4">
              <w:rPr>
                <w:rFonts w:ascii="Century Gothic" w:hAnsi="Century Gothic"/>
              </w:rPr>
              <w:lastRenderedPageBreak/>
              <w:t>pupils has a</w:t>
            </w:r>
            <w:r w:rsidR="00E124BD">
              <w:rPr>
                <w:rFonts w:ascii="Century Gothic" w:hAnsi="Century Gothic"/>
              </w:rPr>
              <w:t>n</w:t>
            </w:r>
            <w:r w:rsidR="00BE14D4">
              <w:rPr>
                <w:rFonts w:ascii="Century Gothic" w:hAnsi="Century Gothic"/>
              </w:rPr>
              <w:t xml:space="preserve"> EHCP and </w:t>
            </w:r>
            <w:r w:rsidR="00E124BD">
              <w:rPr>
                <w:rFonts w:ascii="Century Gothic" w:hAnsi="Century Gothic"/>
              </w:rPr>
              <w:t xml:space="preserve">another receives top up funding. </w:t>
            </w:r>
            <w:r w:rsidR="0056472E">
              <w:rPr>
                <w:rFonts w:ascii="Century Gothic" w:hAnsi="Century Gothic"/>
              </w:rPr>
              <w:t>One pupil</w:t>
            </w:r>
            <w:r w:rsidR="00E124BD">
              <w:rPr>
                <w:rFonts w:ascii="Century Gothic" w:hAnsi="Century Gothic"/>
              </w:rPr>
              <w:t xml:space="preserve"> within the school ha</w:t>
            </w:r>
            <w:r w:rsidR="0056472E">
              <w:rPr>
                <w:rFonts w:ascii="Century Gothic" w:hAnsi="Century Gothic"/>
              </w:rPr>
              <w:t>s</w:t>
            </w:r>
            <w:r w:rsidR="00E124BD">
              <w:rPr>
                <w:rFonts w:ascii="Century Gothic" w:hAnsi="Century Gothic"/>
              </w:rPr>
              <w:t xml:space="preserve"> English as an additional language. </w:t>
            </w:r>
          </w:p>
          <w:p w14:paraId="6451D9F2" w14:textId="77777777" w:rsidR="00E124BD" w:rsidRDefault="00E124BD" w:rsidP="008417F7">
            <w:pPr>
              <w:spacing w:line="276" w:lineRule="auto"/>
              <w:rPr>
                <w:rFonts w:ascii="Century Gothic" w:hAnsi="Century Gothic"/>
              </w:rPr>
            </w:pPr>
          </w:p>
          <w:p w14:paraId="350DD83C" w14:textId="40350585" w:rsidR="004F601F" w:rsidRDefault="00AC2F27" w:rsidP="008417F7">
            <w:pPr>
              <w:spacing w:line="276" w:lineRule="auto"/>
              <w:rPr>
                <w:rFonts w:ascii="Century Gothic" w:hAnsi="Century Gothic"/>
              </w:rPr>
            </w:pPr>
            <w:r>
              <w:rPr>
                <w:rFonts w:ascii="Century Gothic" w:hAnsi="Century Gothic"/>
              </w:rPr>
              <w:t xml:space="preserve">The majority of families within our school are </w:t>
            </w:r>
            <w:r w:rsidR="00662384">
              <w:rPr>
                <w:rFonts w:ascii="Century Gothic" w:hAnsi="Century Gothic"/>
              </w:rPr>
              <w:t>white British</w:t>
            </w:r>
            <w:r w:rsidR="00D613CC">
              <w:rPr>
                <w:rFonts w:ascii="Century Gothic" w:hAnsi="Century Gothic"/>
              </w:rPr>
              <w:t xml:space="preserve"> and the percentage of disadvantaged children is low. </w:t>
            </w:r>
            <w:r w:rsidR="00E2492D">
              <w:rPr>
                <w:rFonts w:ascii="Century Gothic" w:hAnsi="Century Gothic"/>
              </w:rPr>
              <w:t xml:space="preserve">The school has very strong links with the local C of E Church </w:t>
            </w:r>
            <w:r w:rsidR="00FF77EA">
              <w:rPr>
                <w:rFonts w:ascii="Century Gothic" w:hAnsi="Century Gothic"/>
              </w:rPr>
              <w:t xml:space="preserve">and an active governing body </w:t>
            </w:r>
            <w:r w:rsidR="008E06B0">
              <w:rPr>
                <w:rFonts w:ascii="Century Gothic" w:hAnsi="Century Gothic"/>
              </w:rPr>
              <w:t>which is supportive of the school’s ethos and values.</w:t>
            </w:r>
            <w:r w:rsidR="006228D5">
              <w:rPr>
                <w:rFonts w:ascii="Century Gothic" w:hAnsi="Century Gothic"/>
              </w:rPr>
              <w:t xml:space="preserve"> </w:t>
            </w:r>
          </w:p>
          <w:p w14:paraId="3862B814" w14:textId="77777777" w:rsidR="00946079" w:rsidRDefault="00946079" w:rsidP="008417F7">
            <w:pPr>
              <w:spacing w:line="276" w:lineRule="auto"/>
              <w:rPr>
                <w:rFonts w:ascii="Century Gothic" w:hAnsi="Century Gothic"/>
              </w:rPr>
            </w:pPr>
          </w:p>
          <w:p w14:paraId="57E99DCB" w14:textId="77777777" w:rsidR="00776557" w:rsidRDefault="00776557" w:rsidP="008417F7">
            <w:pPr>
              <w:spacing w:line="276" w:lineRule="auto"/>
              <w:rPr>
                <w:rFonts w:ascii="Century Gothic" w:hAnsi="Century Gothic"/>
              </w:rPr>
            </w:pPr>
            <w:r>
              <w:rPr>
                <w:rFonts w:ascii="Century Gothic" w:hAnsi="Century Gothic"/>
              </w:rPr>
              <w:t xml:space="preserve">We </w:t>
            </w:r>
            <w:r w:rsidR="00C42589">
              <w:rPr>
                <w:rFonts w:ascii="Century Gothic" w:hAnsi="Century Gothic"/>
              </w:rPr>
              <w:t xml:space="preserve">always try to be at the heart of village events, no matter how big or small. In return the village </w:t>
            </w:r>
            <w:r w:rsidR="00217C8C">
              <w:rPr>
                <w:rFonts w:ascii="Century Gothic" w:hAnsi="Century Gothic"/>
              </w:rPr>
              <w:t xml:space="preserve">is a strong supporter of the school, </w:t>
            </w:r>
            <w:r w:rsidR="00022DAD">
              <w:rPr>
                <w:rFonts w:ascii="Century Gothic" w:hAnsi="Century Gothic"/>
              </w:rPr>
              <w:t>from</w:t>
            </w:r>
            <w:r w:rsidR="00475C42">
              <w:rPr>
                <w:rFonts w:ascii="Century Gothic" w:hAnsi="Century Gothic"/>
              </w:rPr>
              <w:t xml:space="preserve"> our church wardens</w:t>
            </w:r>
            <w:r w:rsidR="00022DAD">
              <w:rPr>
                <w:rFonts w:ascii="Century Gothic" w:hAnsi="Century Gothic"/>
              </w:rPr>
              <w:t xml:space="preserve"> teaching the</w:t>
            </w:r>
            <w:r w:rsidR="00475C42">
              <w:rPr>
                <w:rFonts w:ascii="Century Gothic" w:hAnsi="Century Gothic"/>
              </w:rPr>
              <w:t xml:space="preserve"> children</w:t>
            </w:r>
            <w:r w:rsidR="00765C2C">
              <w:rPr>
                <w:rFonts w:ascii="Century Gothic" w:hAnsi="Century Gothic"/>
              </w:rPr>
              <w:t xml:space="preserve"> how</w:t>
            </w:r>
            <w:r w:rsidR="00475C42">
              <w:rPr>
                <w:rFonts w:ascii="Century Gothic" w:hAnsi="Century Gothic"/>
              </w:rPr>
              <w:t xml:space="preserve"> to ring the bells to the parish council </w:t>
            </w:r>
            <w:r w:rsidR="007D5A0A">
              <w:rPr>
                <w:rFonts w:ascii="Century Gothic" w:hAnsi="Century Gothic"/>
              </w:rPr>
              <w:t>supporting our Summer Fair.</w:t>
            </w:r>
            <w:r w:rsidR="00765C2C">
              <w:rPr>
                <w:rFonts w:ascii="Century Gothic" w:hAnsi="Century Gothic"/>
              </w:rPr>
              <w:t xml:space="preserve"> </w:t>
            </w:r>
          </w:p>
          <w:p w14:paraId="4D526E1E" w14:textId="4C4D9225" w:rsidR="00F952DD" w:rsidRPr="00242489" w:rsidRDefault="00F952DD" w:rsidP="008417F7">
            <w:pPr>
              <w:spacing w:line="276" w:lineRule="auto"/>
              <w:rPr>
                <w:rFonts w:ascii="Century Gothic" w:hAnsi="Century Gothic"/>
              </w:rPr>
            </w:pPr>
          </w:p>
        </w:tc>
      </w:tr>
      <w:tr w:rsidR="00E359E5" w14:paraId="25D6B07E" w14:textId="77777777" w:rsidTr="00CE4DB0">
        <w:trPr>
          <w:trHeight w:val="629"/>
        </w:trPr>
        <w:tc>
          <w:tcPr>
            <w:tcW w:w="3996" w:type="dxa"/>
          </w:tcPr>
          <w:p w14:paraId="6FFFB7FE" w14:textId="007A17C8" w:rsidR="008C70E1" w:rsidRDefault="008C70E1" w:rsidP="004F7DC0">
            <w:pPr>
              <w:rPr>
                <w:rFonts w:ascii="Source Sans Pro" w:hAnsi="Source Sans Pro" w:cs="Geeza Pro"/>
                <w:color w:val="31849B" w:themeColor="accent5" w:themeShade="BF"/>
                <w:sz w:val="24"/>
                <w:szCs w:val="24"/>
              </w:rPr>
            </w:pPr>
            <w:bookmarkStart w:id="0" w:name="_Hlk101270551"/>
            <w:r w:rsidRPr="00663A55">
              <w:rPr>
                <w:rFonts w:ascii="Source Sans Pro" w:hAnsi="Source Sans Pro" w:cs="Geeza Pro"/>
                <w:color w:val="31849B" w:themeColor="accent5" w:themeShade="BF"/>
                <w:sz w:val="24"/>
                <w:szCs w:val="24"/>
              </w:rPr>
              <w:lastRenderedPageBreak/>
              <w:t xml:space="preserve">What are we doing here? </w:t>
            </w:r>
            <w:bookmarkStart w:id="1" w:name="_Hlk96077618"/>
          </w:p>
          <w:p w14:paraId="233A0E92" w14:textId="77777777" w:rsidR="0003790A" w:rsidRDefault="0003790A" w:rsidP="004F7DC0">
            <w:pPr>
              <w:rPr>
                <w:rFonts w:ascii="Source Sans Pro" w:hAnsi="Source Sans Pro" w:cs="Geeza Pro"/>
                <w:color w:val="31849B" w:themeColor="accent5" w:themeShade="BF"/>
                <w:sz w:val="24"/>
                <w:szCs w:val="24"/>
              </w:rPr>
            </w:pPr>
          </w:p>
          <w:p w14:paraId="4B8DC5C6" w14:textId="77777777" w:rsidR="008D3432" w:rsidRPr="008D3432" w:rsidRDefault="008D3432" w:rsidP="004F7DC0">
            <w:pPr>
              <w:rPr>
                <w:rFonts w:ascii="Source Sans Pro" w:hAnsi="Source Sans Pro" w:cs="Geeza Pro"/>
                <w:color w:val="31849B" w:themeColor="accent5" w:themeShade="BF"/>
                <w:sz w:val="4"/>
                <w:szCs w:val="8"/>
              </w:rPr>
            </w:pPr>
          </w:p>
          <w:bookmarkEnd w:id="0"/>
          <w:bookmarkEnd w:id="1"/>
          <w:p w14:paraId="728E9220" w14:textId="77777777" w:rsidR="008417F7" w:rsidRDefault="002F44A2" w:rsidP="002F44A2">
            <w:pPr>
              <w:contextualSpacing/>
              <w:jc w:val="center"/>
              <w:rPr>
                <w:rFonts w:ascii="Source Sans Pro Light" w:hAnsi="Source Sans Pro Light" w:cs="Optima ExtraBlack"/>
                <w:kern w:val="16"/>
                <w:sz w:val="21"/>
                <w:szCs w:val="21"/>
              </w:rPr>
            </w:pPr>
            <w:r>
              <w:rPr>
                <w:noProof/>
              </w:rPr>
              <w:drawing>
                <wp:inline distT="0" distB="0" distL="0" distR="0" wp14:anchorId="54A6F0BD" wp14:editId="2C0D5C56">
                  <wp:extent cx="1866900" cy="1400175"/>
                  <wp:effectExtent l="0" t="0" r="0" b="9525"/>
                  <wp:docPr id="6784255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72143" cy="1404107"/>
                          </a:xfrm>
                          <a:prstGeom prst="rect">
                            <a:avLst/>
                          </a:prstGeom>
                          <a:noFill/>
                          <a:ln>
                            <a:noFill/>
                          </a:ln>
                        </pic:spPr>
                      </pic:pic>
                    </a:graphicData>
                  </a:graphic>
                </wp:inline>
              </w:drawing>
            </w:r>
          </w:p>
          <w:p w14:paraId="39232302" w14:textId="77777777" w:rsidR="008D3432" w:rsidRDefault="008D3432" w:rsidP="00F952DD">
            <w:pPr>
              <w:contextualSpacing/>
              <w:rPr>
                <w:rFonts w:ascii="Source Sans Pro Light" w:hAnsi="Source Sans Pro Light" w:cs="Optima ExtraBlack"/>
                <w:kern w:val="16"/>
                <w:sz w:val="21"/>
                <w:szCs w:val="21"/>
              </w:rPr>
            </w:pPr>
          </w:p>
          <w:p w14:paraId="310123BD" w14:textId="77777777" w:rsidR="008D3432" w:rsidRDefault="008D3432" w:rsidP="002F44A2">
            <w:pPr>
              <w:contextualSpacing/>
              <w:jc w:val="center"/>
              <w:rPr>
                <w:rFonts w:ascii="Source Sans Pro Light" w:hAnsi="Source Sans Pro Light" w:cs="Optima ExtraBlack"/>
                <w:kern w:val="16"/>
                <w:sz w:val="21"/>
                <w:szCs w:val="21"/>
              </w:rPr>
            </w:pPr>
          </w:p>
          <w:p w14:paraId="6F311447" w14:textId="270024A3" w:rsidR="008D3432" w:rsidRPr="00791DA3" w:rsidRDefault="008D3432" w:rsidP="002F44A2">
            <w:pPr>
              <w:contextualSpacing/>
              <w:jc w:val="center"/>
              <w:rPr>
                <w:rFonts w:ascii="Source Sans Pro Light" w:hAnsi="Source Sans Pro Light" w:cs="Optima ExtraBlack"/>
                <w:kern w:val="16"/>
                <w:sz w:val="21"/>
                <w:szCs w:val="21"/>
              </w:rPr>
            </w:pPr>
            <w:r w:rsidRPr="008D3432">
              <w:rPr>
                <w:rFonts w:ascii="Source Sans Pro Light" w:hAnsi="Source Sans Pro Light" w:cs="Optima ExtraBlack"/>
                <w:noProof/>
                <w:kern w:val="16"/>
                <w:sz w:val="21"/>
                <w:szCs w:val="21"/>
              </w:rPr>
              <w:drawing>
                <wp:inline distT="0" distB="0" distL="0" distR="0" wp14:anchorId="4B8A3E48" wp14:editId="11CE0252">
                  <wp:extent cx="2400300" cy="1585018"/>
                  <wp:effectExtent l="0" t="0" r="0" b="0"/>
                  <wp:docPr id="932415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415495" name=""/>
                          <pic:cNvPicPr/>
                        </pic:nvPicPr>
                        <pic:blipFill>
                          <a:blip r:embed="rId17"/>
                          <a:stretch>
                            <a:fillRect/>
                          </a:stretch>
                        </pic:blipFill>
                        <pic:spPr>
                          <a:xfrm>
                            <a:off x="0" y="0"/>
                            <a:ext cx="2402970" cy="1586781"/>
                          </a:xfrm>
                          <a:prstGeom prst="rect">
                            <a:avLst/>
                          </a:prstGeom>
                        </pic:spPr>
                      </pic:pic>
                    </a:graphicData>
                  </a:graphic>
                </wp:inline>
              </w:drawing>
            </w:r>
          </w:p>
        </w:tc>
        <w:tc>
          <w:tcPr>
            <w:tcW w:w="10564" w:type="dxa"/>
          </w:tcPr>
          <w:p w14:paraId="072C4EB4" w14:textId="1A261A2C" w:rsidR="00D03181" w:rsidRPr="00BF52AD" w:rsidRDefault="00A666F6" w:rsidP="00D03181">
            <w:pPr>
              <w:spacing w:line="276" w:lineRule="auto"/>
              <w:jc w:val="center"/>
              <w:rPr>
                <w:rFonts w:ascii="Century Gothic" w:hAnsi="Century Gothic" w:cs="Optima ExtraBlack"/>
                <w:i/>
                <w:iCs/>
                <w:kern w:val="16"/>
              </w:rPr>
            </w:pPr>
            <w:r>
              <w:rPr>
                <w:rFonts w:ascii="Century Gothic" w:hAnsi="Century Gothic" w:cs="Optima ExtraBlack"/>
                <w:i/>
                <w:iCs/>
                <w:kern w:val="16"/>
              </w:rPr>
              <w:t>“The school has been part of the community</w:t>
            </w:r>
            <w:r w:rsidR="00215069">
              <w:rPr>
                <w:rFonts w:ascii="Century Gothic" w:hAnsi="Century Gothic" w:cs="Optima ExtraBlack"/>
                <w:i/>
                <w:iCs/>
                <w:kern w:val="16"/>
              </w:rPr>
              <w:t>, working closely with the village for over 175 years!” staff quote</w:t>
            </w:r>
          </w:p>
          <w:p w14:paraId="683950E4" w14:textId="77777777" w:rsidR="00D03181" w:rsidRDefault="00D03181" w:rsidP="003A0465">
            <w:pPr>
              <w:spacing w:line="276" w:lineRule="auto"/>
              <w:rPr>
                <w:rFonts w:ascii="Century Gothic" w:hAnsi="Century Gothic" w:cs="Optima ExtraBlack"/>
                <w:kern w:val="16"/>
              </w:rPr>
            </w:pPr>
          </w:p>
          <w:p w14:paraId="25BF6E35" w14:textId="37F7BDA5" w:rsidR="00571F16" w:rsidRPr="003A0465" w:rsidRDefault="007E5167" w:rsidP="00571F16">
            <w:pPr>
              <w:spacing w:line="276" w:lineRule="auto"/>
              <w:rPr>
                <w:rFonts w:ascii="Century Gothic" w:hAnsi="Century Gothic" w:cs="Optima ExtraBlack"/>
              </w:rPr>
            </w:pPr>
            <w:r w:rsidRPr="007E5167">
              <w:rPr>
                <w:rFonts w:ascii="Century Gothic" w:hAnsi="Century Gothic" w:cs="Optima ExtraBlack"/>
                <w:kern w:val="16"/>
              </w:rPr>
              <w:t>Tugby Primary School was founded in 1841 as a (voluntary controlled) Church of England Primary School. We welcome</w:t>
            </w:r>
            <w:r w:rsidR="008C09AF">
              <w:rPr>
                <w:rFonts w:ascii="Century Gothic" w:hAnsi="Century Gothic" w:cs="Optima ExtraBlack"/>
                <w:kern w:val="16"/>
              </w:rPr>
              <w:t xml:space="preserve"> </w:t>
            </w:r>
            <w:r w:rsidRPr="007E5167">
              <w:rPr>
                <w:rFonts w:ascii="Century Gothic" w:hAnsi="Century Gothic" w:cs="Optima ExtraBlack"/>
                <w:kern w:val="16"/>
              </w:rPr>
              <w:t>children of all or no faith and have very close links with Leicester Diocese</w:t>
            </w:r>
            <w:r w:rsidR="00BD084B">
              <w:rPr>
                <w:rFonts w:ascii="Century Gothic" w:hAnsi="Century Gothic" w:cs="Optima ExtraBlack"/>
                <w:kern w:val="16"/>
              </w:rPr>
              <w:t>, Launde Abbey</w:t>
            </w:r>
            <w:r w:rsidR="00606DE8">
              <w:rPr>
                <w:rFonts w:ascii="Century Gothic" w:hAnsi="Century Gothic" w:cs="Optima ExtraBlack"/>
                <w:kern w:val="16"/>
              </w:rPr>
              <w:t>, Billesdon Chapel</w:t>
            </w:r>
            <w:r w:rsidR="00D60489">
              <w:rPr>
                <w:rFonts w:ascii="Century Gothic" w:hAnsi="Century Gothic" w:cs="Optima ExtraBlack"/>
                <w:kern w:val="16"/>
              </w:rPr>
              <w:t xml:space="preserve"> as well as </w:t>
            </w:r>
            <w:r w:rsidRPr="007E5167">
              <w:rPr>
                <w:rFonts w:ascii="Century Gothic" w:hAnsi="Century Gothic" w:cs="Optima ExtraBlack"/>
                <w:kern w:val="16"/>
              </w:rPr>
              <w:t xml:space="preserve">our local church. </w:t>
            </w:r>
            <w:r w:rsidR="00EF00F0">
              <w:rPr>
                <w:rFonts w:ascii="Century Gothic" w:hAnsi="Century Gothic" w:cs="Optima ExtraBlack"/>
                <w:kern w:val="16"/>
              </w:rPr>
              <w:t>We work</w:t>
            </w:r>
            <w:r w:rsidR="00557F69">
              <w:rPr>
                <w:rFonts w:ascii="Century Gothic" w:hAnsi="Century Gothic" w:cs="Optima ExtraBlack"/>
                <w:kern w:val="16"/>
              </w:rPr>
              <w:t xml:space="preserve"> together</w:t>
            </w:r>
            <w:r w:rsidR="00EF00F0">
              <w:rPr>
                <w:rFonts w:ascii="Century Gothic" w:hAnsi="Century Gothic" w:cs="Optima ExtraBlack"/>
                <w:kern w:val="16"/>
              </w:rPr>
              <w:t xml:space="preserve"> with each of these t</w:t>
            </w:r>
            <w:r w:rsidR="000B4335">
              <w:rPr>
                <w:rFonts w:ascii="Century Gothic" w:hAnsi="Century Gothic" w:cs="Optima ExtraBlack"/>
                <w:kern w:val="16"/>
              </w:rPr>
              <w:t xml:space="preserve">o support all pupils and staff to promote </w:t>
            </w:r>
            <w:r w:rsidR="00443827">
              <w:rPr>
                <w:rFonts w:ascii="Century Gothic" w:hAnsi="Century Gothic" w:cs="Optima ExtraBlack"/>
                <w:kern w:val="16"/>
              </w:rPr>
              <w:t>mental health and wellbeing within o</w:t>
            </w:r>
            <w:r w:rsidR="00CF709E">
              <w:rPr>
                <w:rFonts w:ascii="Century Gothic" w:hAnsi="Century Gothic" w:cs="Optima ExtraBlack"/>
                <w:kern w:val="16"/>
              </w:rPr>
              <w:t>ur local community.</w:t>
            </w:r>
            <w:r w:rsidR="00571F16">
              <w:rPr>
                <w:rFonts w:ascii="Century Gothic" w:hAnsi="Century Gothic" w:cs="Optima ExtraBlack"/>
                <w:kern w:val="16"/>
              </w:rPr>
              <w:t xml:space="preserve"> </w:t>
            </w:r>
            <w:r w:rsidR="00571F16">
              <w:rPr>
                <w:rFonts w:ascii="Century Gothic" w:hAnsi="Century Gothic" w:cs="Optima ExtraBlack"/>
              </w:rPr>
              <w:t xml:space="preserve">We regularly take part in village events with the support of our PFA, </w:t>
            </w:r>
            <w:r w:rsidR="00331A19">
              <w:rPr>
                <w:rFonts w:ascii="Century Gothic" w:hAnsi="Century Gothic" w:cs="Optima ExtraBlack"/>
              </w:rPr>
              <w:t xml:space="preserve">we perform a carol concert for the community in the local village hall, </w:t>
            </w:r>
            <w:r w:rsidR="007C3BF9">
              <w:rPr>
                <w:rFonts w:ascii="Century Gothic" w:hAnsi="Century Gothic" w:cs="Optima ExtraBlack"/>
              </w:rPr>
              <w:t xml:space="preserve">run stalls at the village fete and </w:t>
            </w:r>
            <w:r w:rsidR="00402A08">
              <w:rPr>
                <w:rFonts w:ascii="Century Gothic" w:hAnsi="Century Gothic" w:cs="Optima ExtraBlack"/>
              </w:rPr>
              <w:t>run a half termly service in the church for all to attend.</w:t>
            </w:r>
          </w:p>
          <w:p w14:paraId="37738CB9" w14:textId="1C8D48E2" w:rsidR="00153F19" w:rsidRDefault="00153F19" w:rsidP="003A0465">
            <w:pPr>
              <w:spacing w:line="276" w:lineRule="auto"/>
              <w:rPr>
                <w:rFonts w:ascii="Century Gothic" w:hAnsi="Century Gothic" w:cs="Optima ExtraBlack"/>
                <w:kern w:val="16"/>
              </w:rPr>
            </w:pPr>
          </w:p>
          <w:p w14:paraId="7978E740" w14:textId="77777777" w:rsidR="00392448" w:rsidRDefault="004E404A" w:rsidP="003A0465">
            <w:pPr>
              <w:spacing w:line="276" w:lineRule="auto"/>
              <w:rPr>
                <w:rFonts w:ascii="Century Gothic" w:hAnsi="Century Gothic" w:cs="Optima ExtraBlack"/>
              </w:rPr>
            </w:pPr>
            <w:r>
              <w:rPr>
                <w:rFonts w:ascii="Century Gothic" w:hAnsi="Century Gothic" w:cs="Optima ExtraBlack"/>
              </w:rPr>
              <w:t xml:space="preserve">Our role is to provide a broad and balanced education enabling children to flourish and succeed within the Church of England’s vision for education. </w:t>
            </w:r>
          </w:p>
          <w:p w14:paraId="47BF9344" w14:textId="142221DB" w:rsidR="00392448" w:rsidRDefault="00392448" w:rsidP="003A0465">
            <w:pPr>
              <w:spacing w:line="276" w:lineRule="auto"/>
              <w:rPr>
                <w:rFonts w:ascii="Century Gothic" w:hAnsi="Century Gothic" w:cs="Optima ExtraBlack"/>
              </w:rPr>
            </w:pPr>
          </w:p>
          <w:p w14:paraId="6CD91A0B" w14:textId="7778314A" w:rsidR="00392448" w:rsidRDefault="00392448" w:rsidP="003A0465">
            <w:pPr>
              <w:spacing w:line="276" w:lineRule="auto"/>
              <w:rPr>
                <w:rFonts w:ascii="Century Gothic" w:hAnsi="Century Gothic" w:cs="Optima ExtraBlack"/>
              </w:rPr>
            </w:pPr>
          </w:p>
          <w:p w14:paraId="75A733E8" w14:textId="5907EC8D" w:rsidR="003A0465" w:rsidRDefault="00F952DD" w:rsidP="003A0465">
            <w:pPr>
              <w:spacing w:line="276" w:lineRule="auto"/>
              <w:rPr>
                <w:rFonts w:ascii="Century Gothic" w:hAnsi="Century Gothic" w:cs="Optima ExtraBlack"/>
              </w:rPr>
            </w:pPr>
            <w:r>
              <w:rPr>
                <w:noProof/>
              </w:rPr>
              <w:drawing>
                <wp:anchor distT="0" distB="0" distL="114300" distR="114300" simplePos="0" relativeHeight="251611136" behindDoc="1" locked="0" layoutInCell="1" allowOverlap="1" wp14:anchorId="41755B72" wp14:editId="33C72B64">
                  <wp:simplePos x="0" y="0"/>
                  <wp:positionH relativeFrom="column">
                    <wp:posOffset>3074035</wp:posOffset>
                  </wp:positionH>
                  <wp:positionV relativeFrom="paragraph">
                    <wp:posOffset>36830</wp:posOffset>
                  </wp:positionV>
                  <wp:extent cx="3429000" cy="1143000"/>
                  <wp:effectExtent l="0" t="0" r="0" b="0"/>
                  <wp:wrapTight wrapText="bothSides">
                    <wp:wrapPolygon edited="0">
                      <wp:start x="0" y="0"/>
                      <wp:lineTo x="0" y="21240"/>
                      <wp:lineTo x="21480" y="21240"/>
                      <wp:lineTo x="21480" y="0"/>
                      <wp:lineTo x="0" y="0"/>
                    </wp:wrapPolygon>
                  </wp:wrapTight>
                  <wp:docPr id="15739566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29000" cy="1143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25E5">
              <w:rPr>
                <w:rFonts w:ascii="Century Gothic" w:hAnsi="Century Gothic" w:cs="Optima ExtraBlack"/>
              </w:rPr>
              <w:t>With the love of God, children, staff and families with or without faith and belief are welcomed and celebrated</w:t>
            </w:r>
            <w:r w:rsidR="00E7499B">
              <w:rPr>
                <w:rFonts w:ascii="Century Gothic" w:hAnsi="Century Gothic" w:cs="Optima ExtraBlack"/>
              </w:rPr>
              <w:t xml:space="preserve">. </w:t>
            </w:r>
            <w:r w:rsidR="00674543">
              <w:rPr>
                <w:rFonts w:ascii="Century Gothic" w:hAnsi="Century Gothic" w:cs="Optima ExtraBlack"/>
              </w:rPr>
              <w:t xml:space="preserve">Our </w:t>
            </w:r>
            <w:r w:rsidR="00E7499B">
              <w:rPr>
                <w:rFonts w:ascii="Century Gothic" w:hAnsi="Century Gothic" w:cs="Optima ExtraBlack"/>
              </w:rPr>
              <w:t xml:space="preserve">Christian values of love, respect, </w:t>
            </w:r>
            <w:r w:rsidR="00BC7357">
              <w:rPr>
                <w:rFonts w:ascii="Century Gothic" w:hAnsi="Century Gothic" w:cs="Optima ExtraBlack"/>
              </w:rPr>
              <w:t>hope</w:t>
            </w:r>
            <w:r w:rsidR="00E7499B">
              <w:rPr>
                <w:rFonts w:ascii="Century Gothic" w:hAnsi="Century Gothic" w:cs="Optima ExtraBlack"/>
              </w:rPr>
              <w:t>,</w:t>
            </w:r>
            <w:r w:rsidR="00BC7357">
              <w:rPr>
                <w:rFonts w:ascii="Century Gothic" w:hAnsi="Century Gothic" w:cs="Optima ExtraBlack"/>
              </w:rPr>
              <w:t xml:space="preserve"> truth,</w:t>
            </w:r>
            <w:r w:rsidR="00E7499B">
              <w:rPr>
                <w:rFonts w:ascii="Century Gothic" w:hAnsi="Century Gothic" w:cs="Optima ExtraBlack"/>
              </w:rPr>
              <w:t xml:space="preserve"> forgiveness and </w:t>
            </w:r>
            <w:r w:rsidR="00BC7357">
              <w:rPr>
                <w:rFonts w:ascii="Century Gothic" w:hAnsi="Century Gothic" w:cs="Optima ExtraBlack"/>
              </w:rPr>
              <w:t xml:space="preserve">trust </w:t>
            </w:r>
            <w:r w:rsidR="0022157C">
              <w:rPr>
                <w:rFonts w:ascii="Century Gothic" w:hAnsi="Century Gothic" w:cs="Optima ExtraBlack"/>
              </w:rPr>
              <w:t>allow no social or cultural divide so that all can flourish and suc</w:t>
            </w:r>
            <w:r w:rsidR="00153F19">
              <w:rPr>
                <w:rFonts w:ascii="Century Gothic" w:hAnsi="Century Gothic" w:cs="Optima ExtraBlack"/>
              </w:rPr>
              <w:t>ceed.</w:t>
            </w:r>
            <w:r w:rsidR="0003790A">
              <w:rPr>
                <w:rFonts w:ascii="Century Gothic" w:hAnsi="Century Gothic" w:cs="Optima ExtraBlack"/>
              </w:rPr>
              <w:t xml:space="preserve"> All can participate, all can enjoy, all can achieve.</w:t>
            </w:r>
          </w:p>
          <w:p w14:paraId="29BBD492" w14:textId="01CC0CBF" w:rsidR="003A0465" w:rsidRPr="002C4886" w:rsidRDefault="003A0465" w:rsidP="00571F16">
            <w:pPr>
              <w:spacing w:line="276" w:lineRule="auto"/>
              <w:rPr>
                <w:rFonts w:ascii="Century Gothic" w:hAnsi="Century Gothic" w:cs="Optima ExtraBlack"/>
              </w:rPr>
            </w:pPr>
          </w:p>
        </w:tc>
      </w:tr>
      <w:tr w:rsidR="002D5150" w14:paraId="19A0ACF6" w14:textId="77777777" w:rsidTr="00CE4DB0">
        <w:trPr>
          <w:trHeight w:val="1134"/>
        </w:trPr>
        <w:tc>
          <w:tcPr>
            <w:tcW w:w="14560" w:type="dxa"/>
            <w:gridSpan w:val="2"/>
            <w:vAlign w:val="center"/>
          </w:tcPr>
          <w:p w14:paraId="72076CE6" w14:textId="0EDF364A" w:rsidR="002D5150" w:rsidRPr="00B21F01" w:rsidRDefault="002D5150" w:rsidP="00EB1E20">
            <w:pPr>
              <w:keepNext/>
              <w:keepLines/>
              <w:jc w:val="center"/>
              <w:outlineLvl w:val="0"/>
              <w:rPr>
                <w:rFonts w:ascii="Source Sans Pro" w:hAnsi="Source Sans Pro" w:cs="Geeza Pro"/>
                <w:color w:val="31849B" w:themeColor="accent5" w:themeShade="BF"/>
                <w:sz w:val="28"/>
                <w:szCs w:val="28"/>
              </w:rPr>
            </w:pPr>
            <w:bookmarkStart w:id="2" w:name="_Toc108531004"/>
            <w:r w:rsidRPr="00B21F01">
              <w:rPr>
                <w:rFonts w:ascii="Source Sans Pro" w:hAnsi="Source Sans Pro" w:cs="Geeza Pro"/>
                <w:color w:val="31849B" w:themeColor="accent5" w:themeShade="BF"/>
                <w:sz w:val="28"/>
                <w:szCs w:val="28"/>
              </w:rPr>
              <w:lastRenderedPageBreak/>
              <w:t>Inspection Questions (IQ)</w:t>
            </w:r>
            <w:bookmarkEnd w:id="2"/>
          </w:p>
          <w:p w14:paraId="100C0755" w14:textId="2CA9329D" w:rsidR="002D5150" w:rsidRPr="00B21F01" w:rsidRDefault="002D5150" w:rsidP="00EB1E20">
            <w:pPr>
              <w:keepNext/>
              <w:keepLines/>
              <w:jc w:val="center"/>
              <w:outlineLvl w:val="0"/>
              <w:rPr>
                <w:rFonts w:ascii="Source Sans Pro" w:hAnsi="Source Sans Pro" w:cs="Geeza Pro"/>
                <w:color w:val="31849B" w:themeColor="accent5" w:themeShade="BF"/>
                <w:sz w:val="28"/>
                <w:szCs w:val="28"/>
              </w:rPr>
            </w:pPr>
            <w:r w:rsidRPr="00B21F01">
              <w:rPr>
                <w:rFonts w:ascii="Source Sans Pro" w:hAnsi="Source Sans Pro" w:cs="Geeza Pro"/>
                <w:color w:val="31849B" w:themeColor="accent5" w:themeShade="BF"/>
                <w:sz w:val="28"/>
                <w:szCs w:val="28"/>
              </w:rPr>
              <w:t>How then shall we live?</w:t>
            </w:r>
            <w:r w:rsidRPr="00B21F01">
              <w:rPr>
                <w:rFonts w:ascii="Source Sans Pro" w:hAnsi="Source Sans Pro" w:cs="Geeza Pro"/>
                <w:color w:val="31849B" w:themeColor="accent5" w:themeShade="BF"/>
                <w:sz w:val="36"/>
                <w:szCs w:val="44"/>
              </w:rPr>
              <w:t xml:space="preserve"> </w:t>
            </w:r>
            <w:r w:rsidRPr="00B21F01">
              <w:rPr>
                <w:rFonts w:ascii="Source Sans Pro" w:hAnsi="Source Sans Pro" w:cs="Geeza Pro"/>
                <w:i/>
                <w:iCs/>
                <w:color w:val="31849B" w:themeColor="accent5" w:themeShade="BF"/>
              </w:rPr>
              <w:t>(This information is key to enabling inspectors to make evidence-based judgements.)</w:t>
            </w:r>
          </w:p>
          <w:p w14:paraId="77191DFF" w14:textId="77777777" w:rsidR="002D5150" w:rsidRDefault="002D5150" w:rsidP="00EB1E20">
            <w:pPr>
              <w:jc w:val="center"/>
              <w:rPr>
                <w:rFonts w:ascii="Source Sans Pro" w:hAnsi="Source Sans Pro" w:cs="Optima ExtraBlack"/>
                <w:kern w:val="16"/>
              </w:rPr>
            </w:pPr>
          </w:p>
        </w:tc>
      </w:tr>
      <w:tr w:rsidR="00F6456E" w:rsidRPr="006B725C" w14:paraId="2D902C2E" w14:textId="77777777" w:rsidTr="00CE4DB0">
        <w:trPr>
          <w:trHeight w:val="567"/>
        </w:trPr>
        <w:tc>
          <w:tcPr>
            <w:tcW w:w="3996" w:type="dxa"/>
            <w:vAlign w:val="center"/>
          </w:tcPr>
          <w:p w14:paraId="4285302B" w14:textId="5B82B721" w:rsidR="00B6145D" w:rsidRPr="00764126" w:rsidRDefault="00764126" w:rsidP="00EB3B5A">
            <w:pPr>
              <w:jc w:val="center"/>
              <w:rPr>
                <w:rFonts w:ascii="Source Sans Pro" w:hAnsi="Source Sans Pro" w:cs="Optima ExtraBlack"/>
                <w:color w:val="31849B" w:themeColor="accent5" w:themeShade="BF"/>
                <w:kern w:val="16"/>
                <w:sz w:val="24"/>
                <w:szCs w:val="25"/>
              </w:rPr>
            </w:pPr>
            <w:r w:rsidRPr="00764126">
              <w:rPr>
                <w:rFonts w:ascii="Source Sans Pro" w:hAnsi="Source Sans Pro" w:cs="Optima ExtraBlack"/>
                <w:color w:val="31849B" w:themeColor="accent5" w:themeShade="BF"/>
                <w:kern w:val="16"/>
                <w:sz w:val="24"/>
                <w:szCs w:val="25"/>
              </w:rPr>
              <w:t xml:space="preserve">Inspection Question </w:t>
            </w:r>
            <w:r w:rsidR="002D5150" w:rsidRPr="00764126">
              <w:rPr>
                <w:rFonts w:ascii="Source Sans Pro" w:hAnsi="Source Sans Pro" w:cs="Optima ExtraBlack"/>
                <w:color w:val="31849B" w:themeColor="accent5" w:themeShade="BF"/>
                <w:kern w:val="16"/>
                <w:sz w:val="24"/>
                <w:szCs w:val="25"/>
              </w:rPr>
              <w:t>(IQ)</w:t>
            </w:r>
          </w:p>
        </w:tc>
        <w:tc>
          <w:tcPr>
            <w:tcW w:w="10564" w:type="dxa"/>
            <w:vAlign w:val="center"/>
          </w:tcPr>
          <w:p w14:paraId="0A95BD69" w14:textId="0F8EF779" w:rsidR="00764126" w:rsidRPr="00764126" w:rsidRDefault="00764126" w:rsidP="00EB3B5A">
            <w:pPr>
              <w:jc w:val="center"/>
              <w:rPr>
                <w:rFonts w:ascii="Source Sans Pro" w:hAnsi="Source Sans Pro" w:cs="Optima ExtraBlack"/>
                <w:color w:val="31849B" w:themeColor="accent5" w:themeShade="BF"/>
                <w:kern w:val="16"/>
                <w:sz w:val="24"/>
                <w:szCs w:val="25"/>
              </w:rPr>
            </w:pPr>
            <w:r w:rsidRPr="00764126">
              <w:rPr>
                <w:rFonts w:ascii="Source Sans Pro" w:hAnsi="Source Sans Pro" w:cs="Optima ExtraBlack"/>
                <w:color w:val="31849B" w:themeColor="accent5" w:themeShade="BF"/>
                <w:kern w:val="16"/>
                <w:sz w:val="24"/>
                <w:szCs w:val="25"/>
              </w:rPr>
              <w:t>Impact of provision and sources of evidence</w:t>
            </w:r>
          </w:p>
        </w:tc>
      </w:tr>
      <w:tr w:rsidR="00E359E5" w:rsidRPr="006B725C" w14:paraId="3A75BA5F" w14:textId="77777777" w:rsidTr="00CE4DB0">
        <w:trPr>
          <w:trHeight w:val="1531"/>
        </w:trPr>
        <w:tc>
          <w:tcPr>
            <w:tcW w:w="3996" w:type="dxa"/>
            <w:vAlign w:val="center"/>
          </w:tcPr>
          <w:p w14:paraId="376230D6" w14:textId="77777777" w:rsidR="00AC7AB6" w:rsidRDefault="00826C5A" w:rsidP="00A3501B">
            <w:pPr>
              <w:pStyle w:val="ListParagraph"/>
              <w:numPr>
                <w:ilvl w:val="0"/>
                <w:numId w:val="26"/>
              </w:numPr>
              <w:rPr>
                <w:rFonts w:ascii="Source Sans Pro" w:hAnsi="Source Sans Pro"/>
                <w:color w:val="03839C"/>
                <w:sz w:val="22"/>
                <w:szCs w:val="22"/>
              </w:rPr>
            </w:pPr>
            <w:r w:rsidRPr="00764126">
              <w:rPr>
                <w:rFonts w:ascii="Source Sans Pro" w:hAnsi="Source Sans Pro"/>
                <w:color w:val="03839C"/>
                <w:sz w:val="22"/>
                <w:szCs w:val="22"/>
              </w:rPr>
              <w:t>How does the school’s theologi</w:t>
            </w:r>
            <w:r w:rsidRPr="00764126">
              <w:rPr>
                <w:rFonts w:ascii="Source Sans Pro" w:hAnsi="Source Sans Pro"/>
                <w:color w:val="03839C"/>
                <w:sz w:val="22"/>
                <w:szCs w:val="22"/>
              </w:rPr>
              <w:softHyphen/>
              <w:t>cally rooted Christian vision enable people to flourish?</w:t>
            </w:r>
          </w:p>
          <w:p w14:paraId="299A0B76" w14:textId="508DD10F" w:rsidR="00A3501B" w:rsidRPr="00AC7AB6" w:rsidRDefault="00A3501B" w:rsidP="005F3651">
            <w:pPr>
              <w:pStyle w:val="ListParagraph"/>
              <w:ind w:left="360"/>
              <w:rPr>
                <w:rFonts w:ascii="Source Sans Pro" w:hAnsi="Source Sans Pro"/>
                <w:color w:val="03839C"/>
                <w:sz w:val="22"/>
                <w:szCs w:val="22"/>
              </w:rPr>
            </w:pPr>
          </w:p>
          <w:p w14:paraId="57AE1518" w14:textId="6B9A0816" w:rsidR="005F3651" w:rsidRDefault="005F3651" w:rsidP="005F3651">
            <w:pPr>
              <w:contextualSpacing/>
              <w:rPr>
                <w:rFonts w:ascii="Source Sans Pro" w:hAnsi="Source Sans Pro" w:cs="Optima ExtraBlack"/>
                <w:color w:val="31849B" w:themeColor="accent5" w:themeShade="BF"/>
                <w:kern w:val="16"/>
                <w:sz w:val="22"/>
                <w:szCs w:val="22"/>
              </w:rPr>
            </w:pPr>
            <w:r w:rsidRPr="00740BA8">
              <w:rPr>
                <w:noProof/>
              </w:rPr>
              <w:drawing>
                <wp:anchor distT="0" distB="0" distL="114300" distR="114300" simplePos="0" relativeHeight="251635712" behindDoc="1" locked="0" layoutInCell="1" allowOverlap="1" wp14:anchorId="6B73233F" wp14:editId="5696BD8E">
                  <wp:simplePos x="0" y="0"/>
                  <wp:positionH relativeFrom="column">
                    <wp:posOffset>509905</wp:posOffset>
                  </wp:positionH>
                  <wp:positionV relativeFrom="paragraph">
                    <wp:posOffset>34290</wp:posOffset>
                  </wp:positionV>
                  <wp:extent cx="1381125" cy="1678305"/>
                  <wp:effectExtent l="0" t="0" r="9525" b="0"/>
                  <wp:wrapTight wrapText="bothSides">
                    <wp:wrapPolygon edited="0">
                      <wp:start x="0" y="0"/>
                      <wp:lineTo x="0" y="21330"/>
                      <wp:lineTo x="21451" y="21330"/>
                      <wp:lineTo x="21451" y="0"/>
                      <wp:lineTo x="0" y="0"/>
                    </wp:wrapPolygon>
                  </wp:wrapTight>
                  <wp:docPr id="1936386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386958"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81125" cy="1678305"/>
                          </a:xfrm>
                          <a:prstGeom prst="rect">
                            <a:avLst/>
                          </a:prstGeom>
                        </pic:spPr>
                      </pic:pic>
                    </a:graphicData>
                  </a:graphic>
                  <wp14:sizeRelH relativeFrom="margin">
                    <wp14:pctWidth>0</wp14:pctWidth>
                  </wp14:sizeRelH>
                  <wp14:sizeRelV relativeFrom="margin">
                    <wp14:pctHeight>0</wp14:pctHeight>
                  </wp14:sizeRelV>
                </wp:anchor>
              </w:drawing>
            </w:r>
          </w:p>
          <w:p w14:paraId="633D2443" w14:textId="77777777" w:rsidR="005F3651" w:rsidRDefault="005F3651" w:rsidP="005F3651">
            <w:pPr>
              <w:contextualSpacing/>
              <w:jc w:val="center"/>
              <w:rPr>
                <w:rFonts w:ascii="Source Sans Pro" w:hAnsi="Source Sans Pro" w:cs="Optima ExtraBlack"/>
                <w:color w:val="31849B" w:themeColor="accent5" w:themeShade="BF"/>
                <w:kern w:val="16"/>
                <w:sz w:val="22"/>
                <w:szCs w:val="22"/>
              </w:rPr>
            </w:pPr>
          </w:p>
          <w:p w14:paraId="26E8B1CD" w14:textId="5D536456" w:rsidR="002507A6" w:rsidRDefault="00A3501B" w:rsidP="005F3651">
            <w:pPr>
              <w:contextualSpacing/>
              <w:jc w:val="center"/>
              <w:rPr>
                <w:rFonts w:ascii="Source Sans Pro" w:hAnsi="Source Sans Pro" w:cs="Optima ExtraBlack"/>
                <w:color w:val="31849B" w:themeColor="accent5" w:themeShade="BF"/>
                <w:kern w:val="16"/>
                <w:sz w:val="22"/>
                <w:szCs w:val="22"/>
              </w:rPr>
            </w:pPr>
            <w:r w:rsidRPr="00A3501B">
              <w:rPr>
                <w:rFonts w:ascii="Source Sans Pro" w:hAnsi="Source Sans Pro" w:cs="Optima ExtraBlack"/>
                <w:noProof/>
                <w:color w:val="31849B" w:themeColor="accent5" w:themeShade="BF"/>
                <w:kern w:val="16"/>
              </w:rPr>
              <w:drawing>
                <wp:inline distT="0" distB="0" distL="0" distR="0" wp14:anchorId="2A30A6A0" wp14:editId="46714D37">
                  <wp:extent cx="1428235" cy="1626124"/>
                  <wp:effectExtent l="0" t="0" r="635" b="0"/>
                  <wp:docPr id="510156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156614" name=""/>
                          <pic:cNvPicPr/>
                        </pic:nvPicPr>
                        <pic:blipFill>
                          <a:blip r:embed="rId20"/>
                          <a:stretch>
                            <a:fillRect/>
                          </a:stretch>
                        </pic:blipFill>
                        <pic:spPr>
                          <a:xfrm>
                            <a:off x="0" y="0"/>
                            <a:ext cx="1437739" cy="1636944"/>
                          </a:xfrm>
                          <a:prstGeom prst="rect">
                            <a:avLst/>
                          </a:prstGeom>
                        </pic:spPr>
                      </pic:pic>
                    </a:graphicData>
                  </a:graphic>
                </wp:inline>
              </w:drawing>
            </w:r>
          </w:p>
          <w:p w14:paraId="34EE16FF" w14:textId="77777777" w:rsidR="005F3651" w:rsidRDefault="005F3651" w:rsidP="005F3651">
            <w:pPr>
              <w:contextualSpacing/>
              <w:rPr>
                <w:rFonts w:ascii="Source Sans Pro" w:hAnsi="Source Sans Pro" w:cs="Optima ExtraBlack"/>
                <w:color w:val="31849B" w:themeColor="accent5" w:themeShade="BF"/>
                <w:kern w:val="16"/>
                <w:sz w:val="22"/>
                <w:szCs w:val="22"/>
              </w:rPr>
            </w:pPr>
          </w:p>
          <w:p w14:paraId="25620850" w14:textId="7A815ACF" w:rsidR="0085481A" w:rsidRDefault="0085481A" w:rsidP="0085481A">
            <w:pPr>
              <w:contextualSpacing/>
              <w:jc w:val="center"/>
              <w:rPr>
                <w:rFonts w:ascii="Source Sans Pro" w:hAnsi="Source Sans Pro" w:cs="Optima ExtraBlack"/>
                <w:color w:val="31849B" w:themeColor="accent5" w:themeShade="BF"/>
                <w:kern w:val="16"/>
                <w:sz w:val="22"/>
                <w:szCs w:val="22"/>
              </w:rPr>
            </w:pPr>
            <w:r w:rsidRPr="0085481A">
              <w:rPr>
                <w:rFonts w:ascii="Source Sans Pro" w:hAnsi="Source Sans Pro" w:cs="Optima ExtraBlack"/>
                <w:noProof/>
                <w:color w:val="31849B" w:themeColor="accent5" w:themeShade="BF"/>
                <w:kern w:val="16"/>
              </w:rPr>
              <w:lastRenderedPageBreak/>
              <w:drawing>
                <wp:inline distT="0" distB="0" distL="0" distR="0" wp14:anchorId="33BD00CB" wp14:editId="6DB6ECFA">
                  <wp:extent cx="2028825" cy="1400855"/>
                  <wp:effectExtent l="0" t="0" r="0" b="8890"/>
                  <wp:docPr id="1766596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596866" name=""/>
                          <pic:cNvPicPr/>
                        </pic:nvPicPr>
                        <pic:blipFill>
                          <a:blip r:embed="rId21"/>
                          <a:stretch>
                            <a:fillRect/>
                          </a:stretch>
                        </pic:blipFill>
                        <pic:spPr>
                          <a:xfrm>
                            <a:off x="0" y="0"/>
                            <a:ext cx="2035647" cy="1405565"/>
                          </a:xfrm>
                          <a:prstGeom prst="rect">
                            <a:avLst/>
                          </a:prstGeom>
                        </pic:spPr>
                      </pic:pic>
                    </a:graphicData>
                  </a:graphic>
                </wp:inline>
              </w:drawing>
            </w:r>
          </w:p>
          <w:p w14:paraId="7D05F4D4" w14:textId="44D1093B" w:rsidR="0085481A" w:rsidRPr="00764126" w:rsidRDefault="0085481A" w:rsidP="0085481A">
            <w:pPr>
              <w:contextualSpacing/>
              <w:jc w:val="center"/>
              <w:rPr>
                <w:rFonts w:ascii="Source Sans Pro" w:hAnsi="Source Sans Pro" w:cs="Optima ExtraBlack"/>
                <w:color w:val="31849B" w:themeColor="accent5" w:themeShade="BF"/>
                <w:kern w:val="16"/>
                <w:sz w:val="22"/>
                <w:szCs w:val="22"/>
              </w:rPr>
            </w:pPr>
          </w:p>
        </w:tc>
        <w:tc>
          <w:tcPr>
            <w:tcW w:w="10564" w:type="dxa"/>
          </w:tcPr>
          <w:p w14:paraId="46D4770B" w14:textId="4F5B140F" w:rsidR="00EA7B88" w:rsidRDefault="002A76EF" w:rsidP="00464EB5">
            <w:pPr>
              <w:pStyle w:val="CofEBodyCopyHeading"/>
              <w:spacing w:before="0" w:after="240" w:line="276" w:lineRule="auto"/>
              <w:ind w:left="0"/>
              <w:jc w:val="center"/>
              <w:outlineLvl w:val="0"/>
              <w:rPr>
                <w:rFonts w:ascii="Century Gothic" w:hAnsi="Century Gothic"/>
                <w:i/>
                <w:iCs/>
                <w:color w:val="auto"/>
                <w:sz w:val="20"/>
                <w:szCs w:val="22"/>
              </w:rPr>
            </w:pPr>
            <w:r w:rsidRPr="002A76EF">
              <w:rPr>
                <w:rFonts w:ascii="Century Gothic" w:hAnsi="Century Gothic"/>
                <w:i/>
                <w:iCs/>
                <w:color w:val="auto"/>
                <w:sz w:val="20"/>
                <w:szCs w:val="22"/>
              </w:rPr>
              <w:lastRenderedPageBreak/>
              <w:t>“I have come that they may have life, and have it to the full.” John 10:10</w:t>
            </w:r>
          </w:p>
          <w:p w14:paraId="60BAA2DE" w14:textId="62A9B691" w:rsidR="00215069" w:rsidRPr="00215069" w:rsidRDefault="00ED022E" w:rsidP="00464EB5">
            <w:pPr>
              <w:pStyle w:val="CofEBodyCopyHeading"/>
              <w:spacing w:before="0" w:after="240" w:line="276" w:lineRule="auto"/>
              <w:ind w:left="0"/>
              <w:jc w:val="center"/>
              <w:outlineLvl w:val="0"/>
              <w:rPr>
                <w:rFonts w:ascii="Century Gothic" w:hAnsi="Century Gothic"/>
                <w:b w:val="0"/>
                <w:bCs w:val="0"/>
                <w:i/>
                <w:iCs/>
                <w:color w:val="auto"/>
                <w:sz w:val="20"/>
                <w:szCs w:val="22"/>
              </w:rPr>
            </w:pPr>
            <w:r>
              <w:rPr>
                <w:rFonts w:ascii="Century Gothic" w:hAnsi="Century Gothic"/>
                <w:b w:val="0"/>
                <w:bCs w:val="0"/>
                <w:i/>
                <w:iCs/>
                <w:color w:val="auto"/>
                <w:sz w:val="20"/>
                <w:szCs w:val="22"/>
              </w:rPr>
              <w:t>“</w:t>
            </w:r>
            <w:r w:rsidR="00353B42">
              <w:rPr>
                <w:rFonts w:ascii="Century Gothic" w:hAnsi="Century Gothic"/>
                <w:b w:val="0"/>
                <w:bCs w:val="0"/>
                <w:i/>
                <w:iCs/>
                <w:color w:val="auto"/>
                <w:sz w:val="20"/>
                <w:szCs w:val="22"/>
              </w:rPr>
              <w:t>W</w:t>
            </w:r>
            <w:r>
              <w:rPr>
                <w:rFonts w:ascii="Century Gothic" w:hAnsi="Century Gothic"/>
                <w:b w:val="0"/>
                <w:bCs w:val="0"/>
                <w:i/>
                <w:iCs/>
                <w:color w:val="auto"/>
                <w:sz w:val="20"/>
                <w:szCs w:val="22"/>
              </w:rPr>
              <w:t>e aim to inspire and engage</w:t>
            </w:r>
            <w:r w:rsidR="00353B42">
              <w:rPr>
                <w:rFonts w:ascii="Century Gothic" w:hAnsi="Century Gothic"/>
                <w:b w:val="0"/>
                <w:bCs w:val="0"/>
                <w:i/>
                <w:iCs/>
                <w:color w:val="auto"/>
                <w:sz w:val="20"/>
                <w:szCs w:val="22"/>
              </w:rPr>
              <w:t xml:space="preserve">, a place where everyone is equal and respected. </w:t>
            </w:r>
            <w:r w:rsidR="009811F9">
              <w:rPr>
                <w:rFonts w:ascii="Century Gothic" w:hAnsi="Century Gothic"/>
                <w:b w:val="0"/>
                <w:bCs w:val="0"/>
                <w:i/>
                <w:iCs/>
                <w:color w:val="auto"/>
                <w:sz w:val="20"/>
                <w:szCs w:val="22"/>
              </w:rPr>
              <w:t>We offer more than an education based on the curriculum and encourag</w:t>
            </w:r>
            <w:r w:rsidR="00213A86">
              <w:rPr>
                <w:rFonts w:ascii="Century Gothic" w:hAnsi="Century Gothic"/>
                <w:b w:val="0"/>
                <w:bCs w:val="0"/>
                <w:i/>
                <w:iCs/>
                <w:color w:val="auto"/>
                <w:sz w:val="20"/>
                <w:szCs w:val="22"/>
              </w:rPr>
              <w:t>e everyone to be the best they can be.” staff quote</w:t>
            </w:r>
          </w:p>
          <w:p w14:paraId="7A37B80A" w14:textId="77777777" w:rsidR="00CD2508" w:rsidRDefault="002507A6" w:rsidP="004D4E24">
            <w:pPr>
              <w:textAlignment w:val="baseline"/>
              <w:rPr>
                <w:rFonts w:ascii="Century Gothic" w:hAnsi="Century Gothic"/>
                <w:szCs w:val="22"/>
              </w:rPr>
            </w:pPr>
            <w:r w:rsidRPr="00250147">
              <w:rPr>
                <w:rFonts w:ascii="Century Gothic" w:hAnsi="Century Gothic"/>
                <w:szCs w:val="22"/>
              </w:rPr>
              <w:t xml:space="preserve">At Tugby our vision inspires </w:t>
            </w:r>
            <w:r w:rsidR="00305EBC">
              <w:rPr>
                <w:rFonts w:ascii="Century Gothic" w:hAnsi="Century Gothic"/>
                <w:szCs w:val="22"/>
              </w:rPr>
              <w:t xml:space="preserve">both </w:t>
            </w:r>
            <w:r w:rsidRPr="00250147">
              <w:rPr>
                <w:rFonts w:ascii="Century Gothic" w:hAnsi="Century Gothic"/>
                <w:szCs w:val="22"/>
              </w:rPr>
              <w:t>pupils and adults to embrace every moment, seek out new experiences and make the most of life. </w:t>
            </w:r>
            <w:r w:rsidR="003377BF">
              <w:rPr>
                <w:rFonts w:ascii="Century Gothic" w:hAnsi="Century Gothic"/>
                <w:szCs w:val="22"/>
              </w:rPr>
              <w:t>To help achieve this w</w:t>
            </w:r>
            <w:r w:rsidR="00305EBC">
              <w:rPr>
                <w:rFonts w:ascii="Century Gothic" w:hAnsi="Century Gothic"/>
                <w:szCs w:val="22"/>
              </w:rPr>
              <w:t xml:space="preserve">e </w:t>
            </w:r>
            <w:r w:rsidR="007A13BA">
              <w:rPr>
                <w:rFonts w:ascii="Century Gothic" w:hAnsi="Century Gothic"/>
                <w:szCs w:val="22"/>
              </w:rPr>
              <w:t xml:space="preserve">aim to give </w:t>
            </w:r>
            <w:r w:rsidR="00FE484F">
              <w:rPr>
                <w:rFonts w:ascii="Century Gothic" w:hAnsi="Century Gothic"/>
                <w:szCs w:val="22"/>
              </w:rPr>
              <w:t>everyone</w:t>
            </w:r>
            <w:r w:rsidR="007A13BA">
              <w:rPr>
                <w:rFonts w:ascii="Century Gothic" w:hAnsi="Century Gothic"/>
                <w:szCs w:val="22"/>
              </w:rPr>
              <w:t xml:space="preserve"> </w:t>
            </w:r>
            <w:r w:rsidR="0000593B">
              <w:rPr>
                <w:rFonts w:ascii="Century Gothic" w:hAnsi="Century Gothic"/>
                <w:szCs w:val="22"/>
              </w:rPr>
              <w:t xml:space="preserve">varied </w:t>
            </w:r>
            <w:r w:rsidR="007A13BA">
              <w:rPr>
                <w:rFonts w:ascii="Century Gothic" w:hAnsi="Century Gothic"/>
                <w:szCs w:val="22"/>
              </w:rPr>
              <w:t xml:space="preserve">experiences and </w:t>
            </w:r>
            <w:r w:rsidR="007D494E">
              <w:rPr>
                <w:rFonts w:ascii="Century Gothic" w:hAnsi="Century Gothic"/>
                <w:szCs w:val="22"/>
              </w:rPr>
              <w:t>the opportunity to try new things.</w:t>
            </w:r>
            <w:r w:rsidR="00DE41A0">
              <w:rPr>
                <w:rFonts w:ascii="Century Gothic" w:hAnsi="Century Gothic"/>
                <w:szCs w:val="22"/>
              </w:rPr>
              <w:t xml:space="preserve"> </w:t>
            </w:r>
          </w:p>
          <w:p w14:paraId="7558B047" w14:textId="77777777" w:rsidR="00CD2508" w:rsidRDefault="00CD2508" w:rsidP="004D4E24">
            <w:pPr>
              <w:textAlignment w:val="baseline"/>
              <w:rPr>
                <w:rFonts w:ascii="Century Gothic" w:hAnsi="Century Gothic"/>
                <w:szCs w:val="22"/>
              </w:rPr>
            </w:pPr>
          </w:p>
          <w:p w14:paraId="77F2AA93" w14:textId="77777777" w:rsidR="00C336F3" w:rsidRDefault="00DE41A0" w:rsidP="004D4E24">
            <w:pPr>
              <w:textAlignment w:val="baseline"/>
              <w:rPr>
                <w:rFonts w:ascii="Century Gothic" w:hAnsi="Century Gothic"/>
                <w:szCs w:val="22"/>
              </w:rPr>
            </w:pPr>
            <w:r>
              <w:rPr>
                <w:rFonts w:ascii="Century Gothic" w:hAnsi="Century Gothic"/>
                <w:szCs w:val="22"/>
              </w:rPr>
              <w:t>Each half term</w:t>
            </w:r>
            <w:r w:rsidR="007D494E">
              <w:rPr>
                <w:rFonts w:ascii="Century Gothic" w:hAnsi="Century Gothic"/>
                <w:szCs w:val="22"/>
              </w:rPr>
              <w:t xml:space="preserve"> </w:t>
            </w:r>
            <w:r>
              <w:rPr>
                <w:rFonts w:ascii="Century Gothic" w:hAnsi="Century Gothic"/>
                <w:szCs w:val="22"/>
              </w:rPr>
              <w:t>o</w:t>
            </w:r>
            <w:r w:rsidR="00200B14">
              <w:rPr>
                <w:rFonts w:ascii="Century Gothic" w:hAnsi="Century Gothic"/>
                <w:szCs w:val="22"/>
              </w:rPr>
              <w:t>ur staff are</w:t>
            </w:r>
            <w:r w:rsidR="00BF1DB0">
              <w:rPr>
                <w:rFonts w:ascii="Century Gothic" w:hAnsi="Century Gothic"/>
                <w:szCs w:val="22"/>
              </w:rPr>
              <w:t xml:space="preserve"> offered a chance to participate in a</w:t>
            </w:r>
            <w:r w:rsidR="002B3400">
              <w:rPr>
                <w:rFonts w:ascii="Century Gothic" w:hAnsi="Century Gothic"/>
                <w:szCs w:val="22"/>
              </w:rPr>
              <w:t>n Unwind Staff Retreat</w:t>
            </w:r>
            <w:r w:rsidR="00BF1DB0">
              <w:rPr>
                <w:rFonts w:ascii="Century Gothic" w:hAnsi="Century Gothic"/>
                <w:szCs w:val="22"/>
              </w:rPr>
              <w:t xml:space="preserve"> at Launde </w:t>
            </w:r>
            <w:r w:rsidR="002B3400">
              <w:rPr>
                <w:rFonts w:ascii="Century Gothic" w:hAnsi="Century Gothic"/>
                <w:szCs w:val="22"/>
              </w:rPr>
              <w:t>Abbey led by Reverend Johnathan</w:t>
            </w:r>
            <w:r w:rsidR="00507497">
              <w:rPr>
                <w:rFonts w:ascii="Century Gothic" w:hAnsi="Century Gothic"/>
                <w:szCs w:val="22"/>
              </w:rPr>
              <w:t xml:space="preserve"> who also offers support for staff </w:t>
            </w:r>
            <w:r w:rsidR="00FF79F2">
              <w:rPr>
                <w:rFonts w:ascii="Century Gothic" w:hAnsi="Century Gothic"/>
                <w:szCs w:val="22"/>
              </w:rPr>
              <w:t>well-being</w:t>
            </w:r>
            <w:r w:rsidR="00507497">
              <w:rPr>
                <w:rFonts w:ascii="Century Gothic" w:hAnsi="Century Gothic"/>
                <w:szCs w:val="22"/>
              </w:rPr>
              <w:t xml:space="preserve"> in school</w:t>
            </w:r>
            <w:r>
              <w:rPr>
                <w:rFonts w:ascii="Century Gothic" w:hAnsi="Century Gothic"/>
                <w:szCs w:val="22"/>
              </w:rPr>
              <w:t>.</w:t>
            </w:r>
            <w:r w:rsidR="00CD2508">
              <w:rPr>
                <w:rFonts w:ascii="Century Gothic" w:hAnsi="Century Gothic"/>
                <w:szCs w:val="22"/>
              </w:rPr>
              <w:t xml:space="preserve"> </w:t>
            </w:r>
          </w:p>
          <w:p w14:paraId="555E4C24" w14:textId="77777777" w:rsidR="00C336F3" w:rsidRDefault="00C336F3" w:rsidP="004D4E24">
            <w:pPr>
              <w:textAlignment w:val="baseline"/>
              <w:rPr>
                <w:rFonts w:ascii="Century Gothic" w:hAnsi="Century Gothic"/>
                <w:szCs w:val="22"/>
              </w:rPr>
            </w:pPr>
          </w:p>
          <w:p w14:paraId="07F2EE20" w14:textId="3386CC74" w:rsidR="00B00AE8" w:rsidRDefault="00EE18A5" w:rsidP="004D4E24">
            <w:pPr>
              <w:textAlignment w:val="baseline"/>
              <w:rPr>
                <w:rFonts w:ascii="Century Gothic" w:hAnsi="Century Gothic"/>
                <w:szCs w:val="22"/>
              </w:rPr>
            </w:pPr>
            <w:r>
              <w:rPr>
                <w:rFonts w:ascii="Century Gothic" w:hAnsi="Century Gothic"/>
                <w:szCs w:val="22"/>
              </w:rPr>
              <w:t xml:space="preserve">The school staff work hard to engage to </w:t>
            </w:r>
            <w:r w:rsidR="00260C8A">
              <w:rPr>
                <w:rFonts w:ascii="Century Gothic" w:hAnsi="Century Gothic"/>
                <w:szCs w:val="22"/>
              </w:rPr>
              <w:t>with all parents to enable pupils to flourish</w:t>
            </w:r>
            <w:r w:rsidR="0097201E">
              <w:rPr>
                <w:rFonts w:ascii="Century Gothic" w:hAnsi="Century Gothic"/>
                <w:szCs w:val="22"/>
              </w:rPr>
              <w:t xml:space="preserve"> – staff are present on the playground daily, </w:t>
            </w:r>
            <w:r w:rsidR="00341877">
              <w:rPr>
                <w:rFonts w:ascii="Century Gothic" w:hAnsi="Century Gothic"/>
                <w:szCs w:val="22"/>
              </w:rPr>
              <w:t xml:space="preserve">have regular </w:t>
            </w:r>
            <w:r w:rsidR="0097201E">
              <w:rPr>
                <w:rFonts w:ascii="Century Gothic" w:hAnsi="Century Gothic"/>
                <w:szCs w:val="22"/>
              </w:rPr>
              <w:t>communication through Class Dojo</w:t>
            </w:r>
            <w:r w:rsidR="003C24E4">
              <w:rPr>
                <w:rFonts w:ascii="Century Gothic" w:hAnsi="Century Gothic"/>
                <w:szCs w:val="22"/>
              </w:rPr>
              <w:t xml:space="preserve">, </w:t>
            </w:r>
            <w:r w:rsidR="0097201E">
              <w:rPr>
                <w:rFonts w:ascii="Century Gothic" w:hAnsi="Century Gothic"/>
                <w:szCs w:val="22"/>
              </w:rPr>
              <w:t>weekly newsletters</w:t>
            </w:r>
            <w:r w:rsidR="003C24E4">
              <w:rPr>
                <w:rFonts w:ascii="Century Gothic" w:hAnsi="Century Gothic"/>
                <w:szCs w:val="22"/>
              </w:rPr>
              <w:t xml:space="preserve"> and daily reading records.</w:t>
            </w:r>
          </w:p>
          <w:p w14:paraId="6E0BC45E" w14:textId="77777777" w:rsidR="003C24E4" w:rsidRDefault="003C24E4" w:rsidP="004D4E24">
            <w:pPr>
              <w:textAlignment w:val="baseline"/>
              <w:rPr>
                <w:rFonts w:ascii="Century Gothic" w:hAnsi="Century Gothic"/>
                <w:szCs w:val="22"/>
              </w:rPr>
            </w:pPr>
          </w:p>
          <w:p w14:paraId="27670FAB" w14:textId="1FFF3D13" w:rsidR="00570898" w:rsidRDefault="00FF79F2" w:rsidP="004D4E24">
            <w:pPr>
              <w:textAlignment w:val="baseline"/>
              <w:rPr>
                <w:rFonts w:ascii="Century Gothic" w:hAnsi="Century Gothic"/>
                <w:szCs w:val="22"/>
              </w:rPr>
            </w:pPr>
            <w:r>
              <w:rPr>
                <w:rFonts w:ascii="Century Gothic" w:hAnsi="Century Gothic"/>
                <w:szCs w:val="22"/>
              </w:rPr>
              <w:t xml:space="preserve">We run weekly Forest School sessions in a local private woodland with a focus on developing the children’s confidence and </w:t>
            </w:r>
            <w:r w:rsidR="00EB093F">
              <w:rPr>
                <w:rFonts w:ascii="Century Gothic" w:hAnsi="Century Gothic"/>
                <w:szCs w:val="22"/>
              </w:rPr>
              <w:t xml:space="preserve">ability to work cooperatively together. The children are also encouraged </w:t>
            </w:r>
            <w:r w:rsidR="001B4A4C">
              <w:rPr>
                <w:rFonts w:ascii="Century Gothic" w:hAnsi="Century Gothic"/>
                <w:szCs w:val="22"/>
              </w:rPr>
              <w:t>participate in local sporting events run by the Rutland Schools Partnership</w:t>
            </w:r>
            <w:r w:rsidR="00776557">
              <w:rPr>
                <w:rFonts w:ascii="Century Gothic" w:hAnsi="Century Gothic"/>
                <w:szCs w:val="22"/>
              </w:rPr>
              <w:t xml:space="preserve">, </w:t>
            </w:r>
            <w:r w:rsidR="00927D8A">
              <w:rPr>
                <w:rFonts w:ascii="Century Gothic" w:hAnsi="Century Gothic"/>
                <w:szCs w:val="22"/>
              </w:rPr>
              <w:t>competing and training</w:t>
            </w:r>
            <w:r w:rsidR="0037245D">
              <w:rPr>
                <w:rFonts w:ascii="Century Gothic" w:hAnsi="Century Gothic"/>
                <w:szCs w:val="22"/>
              </w:rPr>
              <w:t xml:space="preserve"> with and</w:t>
            </w:r>
            <w:r w:rsidR="00927D8A">
              <w:rPr>
                <w:rFonts w:ascii="Century Gothic" w:hAnsi="Century Gothic"/>
                <w:szCs w:val="22"/>
              </w:rPr>
              <w:t xml:space="preserve"> </w:t>
            </w:r>
            <w:r w:rsidR="00570898">
              <w:rPr>
                <w:rFonts w:ascii="Century Gothic" w:hAnsi="Century Gothic"/>
                <w:szCs w:val="22"/>
              </w:rPr>
              <w:t>against</w:t>
            </w:r>
            <w:r w:rsidR="00927D8A">
              <w:rPr>
                <w:rFonts w:ascii="Century Gothic" w:hAnsi="Century Gothic"/>
                <w:szCs w:val="22"/>
              </w:rPr>
              <w:t xml:space="preserve"> other schools in the local area.</w:t>
            </w:r>
            <w:r w:rsidR="00570898">
              <w:rPr>
                <w:rFonts w:ascii="Century Gothic" w:hAnsi="Century Gothic"/>
                <w:szCs w:val="22"/>
              </w:rPr>
              <w:t xml:space="preserve"> We have been the Small School Champions for the last two years.</w:t>
            </w:r>
            <w:r w:rsidR="002507A6" w:rsidRPr="00250147">
              <w:rPr>
                <w:rFonts w:ascii="Century Gothic" w:hAnsi="Century Gothic"/>
                <w:szCs w:val="22"/>
              </w:rPr>
              <w:t xml:space="preserve"> </w:t>
            </w:r>
          </w:p>
          <w:p w14:paraId="0194F7A5" w14:textId="77777777" w:rsidR="00217C7D" w:rsidRDefault="00217C7D" w:rsidP="004D4E24">
            <w:pPr>
              <w:textAlignment w:val="baseline"/>
              <w:rPr>
                <w:rFonts w:ascii="Century Gothic" w:hAnsi="Century Gothic"/>
                <w:szCs w:val="22"/>
              </w:rPr>
            </w:pPr>
          </w:p>
          <w:p w14:paraId="7AC9AEC7" w14:textId="3C108CF8" w:rsidR="00D601EB" w:rsidRDefault="000A29F9" w:rsidP="004D4E24">
            <w:pPr>
              <w:textAlignment w:val="baseline"/>
              <w:rPr>
                <w:rFonts w:ascii="Century Gothic" w:hAnsi="Century Gothic"/>
                <w:szCs w:val="22"/>
              </w:rPr>
            </w:pPr>
            <w:r>
              <w:rPr>
                <w:rFonts w:ascii="Century Gothic" w:hAnsi="Century Gothic"/>
                <w:szCs w:val="22"/>
              </w:rPr>
              <w:t xml:space="preserve">The children </w:t>
            </w:r>
            <w:r w:rsidR="005909FF">
              <w:rPr>
                <w:rFonts w:ascii="Century Gothic" w:hAnsi="Century Gothic"/>
                <w:szCs w:val="22"/>
              </w:rPr>
              <w:t>gain new experiences through our school trips, from learning about lambing and how to reflect in Launde Abbey to pushing themselves out of their comfort zone on our residential</w:t>
            </w:r>
            <w:r w:rsidR="00217C7D">
              <w:rPr>
                <w:rFonts w:ascii="Century Gothic" w:hAnsi="Century Gothic"/>
                <w:szCs w:val="22"/>
              </w:rPr>
              <w:t>.</w:t>
            </w:r>
            <w:r w:rsidR="000877A8">
              <w:rPr>
                <w:rFonts w:ascii="Century Gothic" w:hAnsi="Century Gothic"/>
                <w:szCs w:val="22"/>
              </w:rPr>
              <w:t xml:space="preserve"> </w:t>
            </w:r>
            <w:r w:rsidR="008D0939">
              <w:rPr>
                <w:rFonts w:ascii="Century Gothic" w:hAnsi="Century Gothic"/>
                <w:szCs w:val="22"/>
              </w:rPr>
              <w:t>They are also encouraged to perform throughout the year</w:t>
            </w:r>
            <w:r w:rsidR="002E4E57">
              <w:rPr>
                <w:rFonts w:ascii="Century Gothic" w:hAnsi="Century Gothic"/>
                <w:szCs w:val="22"/>
              </w:rPr>
              <w:t>, leading services in the church and taking part in the end of year school production.</w:t>
            </w:r>
          </w:p>
          <w:p w14:paraId="43F219AA" w14:textId="77777777" w:rsidR="002507A6" w:rsidRDefault="002507A6" w:rsidP="004D4E24">
            <w:pPr>
              <w:textAlignment w:val="baseline"/>
              <w:rPr>
                <w:rFonts w:ascii="Century Gothic" w:hAnsi="Century Gothic" w:cs="Calibri"/>
                <w:color w:val="000000"/>
              </w:rPr>
            </w:pPr>
          </w:p>
          <w:p w14:paraId="7E154E23" w14:textId="57EC4CD9" w:rsidR="001450AE" w:rsidRDefault="003709AB" w:rsidP="004D4E24">
            <w:pPr>
              <w:textAlignment w:val="baseline"/>
              <w:rPr>
                <w:rFonts w:ascii="Century Gothic" w:hAnsi="Century Gothic" w:cs="Calibri"/>
                <w:color w:val="000000"/>
              </w:rPr>
            </w:pPr>
            <w:r>
              <w:rPr>
                <w:rFonts w:ascii="Century Gothic" w:hAnsi="Century Gothic" w:cs="Calibri"/>
                <w:color w:val="000000"/>
              </w:rPr>
              <w:t xml:space="preserve">We know our vision is having an impact </w:t>
            </w:r>
            <w:r w:rsidR="001450AE">
              <w:rPr>
                <w:rFonts w:ascii="Century Gothic" w:hAnsi="Century Gothic" w:cs="Calibri"/>
                <w:color w:val="000000"/>
              </w:rPr>
              <w:t>because children from Tugb</w:t>
            </w:r>
            <w:r w:rsidR="00E86B38">
              <w:rPr>
                <w:rFonts w:ascii="Century Gothic" w:hAnsi="Century Gothic" w:cs="Calibri"/>
                <w:color w:val="000000"/>
              </w:rPr>
              <w:t>y are confident and well-rounded individuals</w:t>
            </w:r>
            <w:r w:rsidR="00B73EC3">
              <w:rPr>
                <w:rFonts w:ascii="Century Gothic" w:hAnsi="Century Gothic" w:cs="Calibri"/>
                <w:color w:val="000000"/>
              </w:rPr>
              <w:t>, staff are happy and pull together as a team</w:t>
            </w:r>
            <w:r w:rsidR="00B94F0E">
              <w:rPr>
                <w:rFonts w:ascii="Century Gothic" w:hAnsi="Century Gothic" w:cs="Calibri"/>
                <w:color w:val="000000"/>
              </w:rPr>
              <w:t xml:space="preserve">. </w:t>
            </w:r>
            <w:r w:rsidR="00073DCA">
              <w:rPr>
                <w:rFonts w:ascii="Century Gothic" w:hAnsi="Century Gothic" w:cs="Calibri"/>
                <w:color w:val="000000"/>
              </w:rPr>
              <w:t xml:space="preserve">This has been highlighted </w:t>
            </w:r>
            <w:r w:rsidR="00CA2C46">
              <w:rPr>
                <w:rFonts w:ascii="Century Gothic" w:hAnsi="Century Gothic" w:cs="Calibri"/>
                <w:color w:val="000000"/>
              </w:rPr>
              <w:t xml:space="preserve">both </w:t>
            </w:r>
            <w:r w:rsidR="00073DCA">
              <w:rPr>
                <w:rFonts w:ascii="Century Gothic" w:hAnsi="Century Gothic" w:cs="Calibri"/>
                <w:color w:val="000000"/>
              </w:rPr>
              <w:t>by</w:t>
            </w:r>
            <w:r w:rsidR="00E86B38">
              <w:rPr>
                <w:rFonts w:ascii="Century Gothic" w:hAnsi="Century Gothic" w:cs="Calibri"/>
                <w:color w:val="000000"/>
              </w:rPr>
              <w:t xml:space="preserve"> the local secondary school always praises children</w:t>
            </w:r>
            <w:r w:rsidR="00073DCA">
              <w:rPr>
                <w:rFonts w:ascii="Century Gothic" w:hAnsi="Century Gothic" w:cs="Calibri"/>
                <w:color w:val="000000"/>
              </w:rPr>
              <w:t xml:space="preserve"> from Tugby</w:t>
            </w:r>
            <w:r w:rsidR="00E86B38">
              <w:rPr>
                <w:rFonts w:ascii="Century Gothic" w:hAnsi="Century Gothic" w:cs="Calibri"/>
                <w:color w:val="000000"/>
              </w:rPr>
              <w:t xml:space="preserve"> for being polite</w:t>
            </w:r>
            <w:r w:rsidR="00B94F0E">
              <w:rPr>
                <w:rFonts w:ascii="Century Gothic" w:hAnsi="Century Gothic" w:cs="Calibri"/>
                <w:color w:val="000000"/>
              </w:rPr>
              <w:t>, thoughtful children who engage in activities and want to learn</w:t>
            </w:r>
            <w:r w:rsidR="00CA2C46">
              <w:rPr>
                <w:rFonts w:ascii="Century Gothic" w:hAnsi="Century Gothic" w:cs="Calibri"/>
                <w:color w:val="000000"/>
              </w:rPr>
              <w:t>, and p</w:t>
            </w:r>
            <w:r w:rsidR="006D60C4">
              <w:rPr>
                <w:rFonts w:ascii="Century Gothic" w:hAnsi="Century Gothic" w:cs="Calibri"/>
                <w:color w:val="000000"/>
              </w:rPr>
              <w:t xml:space="preserve">arents </w:t>
            </w:r>
            <w:r w:rsidR="00CA2C46">
              <w:rPr>
                <w:rFonts w:ascii="Century Gothic" w:hAnsi="Century Gothic" w:cs="Calibri"/>
                <w:color w:val="000000"/>
              </w:rPr>
              <w:t xml:space="preserve">who </w:t>
            </w:r>
            <w:r w:rsidR="00CC35B6">
              <w:rPr>
                <w:rFonts w:ascii="Century Gothic" w:hAnsi="Century Gothic" w:cs="Calibri"/>
                <w:color w:val="000000"/>
              </w:rPr>
              <w:t xml:space="preserve">appreciate all that the school does to support their </w:t>
            </w:r>
            <w:r w:rsidR="00CC35B6">
              <w:rPr>
                <w:rFonts w:ascii="Century Gothic" w:hAnsi="Century Gothic" w:cs="Calibri"/>
                <w:color w:val="000000"/>
              </w:rPr>
              <w:lastRenderedPageBreak/>
              <w:t>children’s efforts</w:t>
            </w:r>
            <w:r w:rsidR="002D337E">
              <w:rPr>
                <w:rFonts w:ascii="Century Gothic" w:hAnsi="Century Gothic" w:cs="Calibri"/>
                <w:color w:val="000000"/>
              </w:rPr>
              <w:t xml:space="preserve">. They </w:t>
            </w:r>
            <w:r w:rsidR="00A37BF7">
              <w:rPr>
                <w:rFonts w:ascii="Century Gothic" w:hAnsi="Century Gothic" w:cs="Calibri"/>
                <w:color w:val="000000"/>
              </w:rPr>
              <w:t>praise the family feel of the school and the depth at which all staff know the children.</w:t>
            </w:r>
          </w:p>
          <w:p w14:paraId="10327A42" w14:textId="77777777" w:rsidR="001450AE" w:rsidRDefault="001450AE" w:rsidP="004D4E24">
            <w:pPr>
              <w:textAlignment w:val="baseline"/>
              <w:rPr>
                <w:rFonts w:ascii="Century Gothic" w:hAnsi="Century Gothic" w:cs="Calibri"/>
                <w:color w:val="000000"/>
              </w:rPr>
            </w:pPr>
          </w:p>
          <w:p w14:paraId="565EB7A0" w14:textId="66DBBC2D" w:rsidR="004D4E24" w:rsidRPr="00723339" w:rsidRDefault="004D4E24" w:rsidP="00723339">
            <w:pPr>
              <w:textAlignment w:val="baseline"/>
              <w:rPr>
                <w:rFonts w:ascii="Century Gothic" w:hAnsi="Century Gothic" w:cs="Calibri"/>
                <w:color w:val="000000"/>
              </w:rPr>
            </w:pPr>
            <w:r w:rsidRPr="000B45AA">
              <w:rPr>
                <w:rFonts w:ascii="Century Gothic" w:hAnsi="Century Gothic" w:cs="Calibri"/>
                <w:color w:val="000000"/>
              </w:rPr>
              <w:t xml:space="preserve">As a Church of England Primary School, it is our aim that our school and every member of our school community feels valued and </w:t>
            </w:r>
            <w:r w:rsidR="00E549A2" w:rsidRPr="000B45AA">
              <w:rPr>
                <w:rFonts w:ascii="Century Gothic" w:hAnsi="Century Gothic" w:cs="Calibri"/>
                <w:color w:val="000000"/>
              </w:rPr>
              <w:t>respected,</w:t>
            </w:r>
            <w:r w:rsidRPr="000B45AA">
              <w:rPr>
                <w:rFonts w:ascii="Century Gothic" w:hAnsi="Century Gothic" w:cs="Calibri"/>
                <w:color w:val="000000"/>
              </w:rPr>
              <w:t xml:space="preserve"> that each person is treated fairly with a fully inclusive philosophy and a clear sense of belonging. We strive to provide an education of the highest quality, encouraging and promoting our Christian Values.</w:t>
            </w:r>
          </w:p>
          <w:p w14:paraId="03AABC98" w14:textId="77777777" w:rsidR="00BD53FB" w:rsidRDefault="00BD53FB" w:rsidP="001450AE">
            <w:pPr>
              <w:spacing w:line="276" w:lineRule="auto"/>
              <w:rPr>
                <w:rFonts w:ascii="Source Sans Pro" w:hAnsi="Source Sans Pro" w:cs="Optima ExtraBlack"/>
                <w:color w:val="31849B" w:themeColor="accent5" w:themeShade="BF"/>
                <w:kern w:val="16"/>
              </w:rPr>
            </w:pPr>
          </w:p>
          <w:p w14:paraId="688E6997" w14:textId="573EE57A" w:rsidR="00F512CF" w:rsidRPr="00BC3074" w:rsidRDefault="00F512CF" w:rsidP="0029150D">
            <w:pPr>
              <w:spacing w:line="276" w:lineRule="auto"/>
              <w:rPr>
                <w:rFonts w:ascii="Century Gothic" w:hAnsi="Century Gothic" w:cs="Optima ExtraBlack"/>
                <w:b/>
                <w:bCs/>
                <w:i/>
                <w:iCs/>
                <w:color w:val="31849B" w:themeColor="accent5" w:themeShade="BF"/>
                <w:kern w:val="16"/>
              </w:rPr>
            </w:pPr>
          </w:p>
        </w:tc>
      </w:tr>
      <w:tr w:rsidR="00F6456E" w:rsidRPr="006B725C" w14:paraId="7D3FE242" w14:textId="77777777" w:rsidTr="00CE4DB0">
        <w:trPr>
          <w:trHeight w:val="1531"/>
        </w:trPr>
        <w:tc>
          <w:tcPr>
            <w:tcW w:w="3996" w:type="dxa"/>
            <w:vAlign w:val="center"/>
          </w:tcPr>
          <w:p w14:paraId="0B954DB2" w14:textId="008314B9" w:rsidR="00245854" w:rsidRPr="0043566F" w:rsidRDefault="0043566F" w:rsidP="0043566F">
            <w:pPr>
              <w:rPr>
                <w:rFonts w:ascii="Source Sans Pro" w:hAnsi="Source Sans Pro"/>
                <w:color w:val="03839C"/>
              </w:rPr>
            </w:pPr>
            <w:r w:rsidRPr="00245854">
              <w:rPr>
                <w:rFonts w:ascii="Source Sans Pro" w:hAnsi="Source Sans Pro"/>
                <w:noProof/>
                <w:color w:val="03839C"/>
              </w:rPr>
              <w:lastRenderedPageBreak/>
              <w:drawing>
                <wp:anchor distT="0" distB="0" distL="114300" distR="114300" simplePos="0" relativeHeight="251687936" behindDoc="1" locked="0" layoutInCell="1" allowOverlap="1" wp14:anchorId="16279C43" wp14:editId="3933FFF2">
                  <wp:simplePos x="0" y="0"/>
                  <wp:positionH relativeFrom="column">
                    <wp:posOffset>481330</wp:posOffset>
                  </wp:positionH>
                  <wp:positionV relativeFrom="paragraph">
                    <wp:posOffset>2033270</wp:posOffset>
                  </wp:positionV>
                  <wp:extent cx="1438275" cy="1898650"/>
                  <wp:effectExtent l="0" t="0" r="0" b="6350"/>
                  <wp:wrapTight wrapText="bothSides">
                    <wp:wrapPolygon edited="0">
                      <wp:start x="0" y="0"/>
                      <wp:lineTo x="0" y="21456"/>
                      <wp:lineTo x="21171" y="21456"/>
                      <wp:lineTo x="21171" y="0"/>
                      <wp:lineTo x="0" y="0"/>
                    </wp:wrapPolygon>
                  </wp:wrapTight>
                  <wp:docPr id="1806897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897808" name=""/>
                          <pic:cNvPicPr/>
                        </pic:nvPicPr>
                        <pic:blipFill>
                          <a:blip r:embed="rId22">
                            <a:extLst>
                              <a:ext uri="{28A0092B-C50C-407E-A947-70E740481C1C}">
                                <a14:useLocalDpi xmlns:a14="http://schemas.microsoft.com/office/drawing/2010/main" val="0"/>
                              </a:ext>
                            </a:extLst>
                          </a:blip>
                          <a:stretch>
                            <a:fillRect/>
                          </a:stretch>
                        </pic:blipFill>
                        <pic:spPr>
                          <a:xfrm>
                            <a:off x="0" y="0"/>
                            <a:ext cx="1438275" cy="1898650"/>
                          </a:xfrm>
                          <a:prstGeom prst="rect">
                            <a:avLst/>
                          </a:prstGeom>
                        </pic:spPr>
                      </pic:pic>
                    </a:graphicData>
                  </a:graphic>
                  <wp14:sizeRelH relativeFrom="margin">
                    <wp14:pctWidth>0</wp14:pctWidth>
                  </wp14:sizeRelH>
                  <wp14:sizeRelV relativeFrom="margin">
                    <wp14:pctHeight>0</wp14:pctHeight>
                  </wp14:sizeRelV>
                </wp:anchor>
              </w:drawing>
            </w:r>
            <w:r w:rsidRPr="00D200F7">
              <w:rPr>
                <w:noProof/>
              </w:rPr>
              <w:drawing>
                <wp:anchor distT="0" distB="0" distL="114300" distR="114300" simplePos="0" relativeHeight="251667456" behindDoc="1" locked="0" layoutInCell="1" allowOverlap="1" wp14:anchorId="60DA6558" wp14:editId="53A6261B">
                  <wp:simplePos x="0" y="0"/>
                  <wp:positionH relativeFrom="column">
                    <wp:posOffset>542925</wp:posOffset>
                  </wp:positionH>
                  <wp:positionV relativeFrom="paragraph">
                    <wp:posOffset>-304165</wp:posOffset>
                  </wp:positionV>
                  <wp:extent cx="1301115" cy="1362075"/>
                  <wp:effectExtent l="0" t="0" r="0" b="0"/>
                  <wp:wrapTight wrapText="bothSides">
                    <wp:wrapPolygon edited="0">
                      <wp:start x="0" y="0"/>
                      <wp:lineTo x="0" y="21147"/>
                      <wp:lineTo x="21189" y="21147"/>
                      <wp:lineTo x="21189" y="0"/>
                      <wp:lineTo x="0" y="0"/>
                    </wp:wrapPolygon>
                  </wp:wrapTight>
                  <wp:docPr id="1652385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846286"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301115" cy="1362075"/>
                          </a:xfrm>
                          <a:prstGeom prst="rect">
                            <a:avLst/>
                          </a:prstGeom>
                        </pic:spPr>
                      </pic:pic>
                    </a:graphicData>
                  </a:graphic>
                  <wp14:sizeRelH relativeFrom="margin">
                    <wp14:pctWidth>0</wp14:pctWidth>
                  </wp14:sizeRelH>
                  <wp14:sizeRelV relativeFrom="margin">
                    <wp14:pctHeight>0</wp14:pctHeight>
                  </wp14:sizeRelV>
                </wp:anchor>
              </w:drawing>
            </w:r>
          </w:p>
          <w:p w14:paraId="6F1ED0D9" w14:textId="7D4D1439" w:rsidR="008B21EE" w:rsidRDefault="008B21EE" w:rsidP="00BC032C">
            <w:pPr>
              <w:pStyle w:val="ListParagraph"/>
              <w:numPr>
                <w:ilvl w:val="0"/>
                <w:numId w:val="26"/>
              </w:numPr>
              <w:rPr>
                <w:rFonts w:ascii="Source Sans Pro" w:hAnsi="Source Sans Pro"/>
                <w:color w:val="03839C"/>
                <w:sz w:val="22"/>
                <w:szCs w:val="22"/>
              </w:rPr>
            </w:pPr>
            <w:r w:rsidRPr="00764126">
              <w:rPr>
                <w:rFonts w:ascii="Source Sans Pro" w:hAnsi="Source Sans Pro"/>
                <w:color w:val="03839C"/>
                <w:sz w:val="22"/>
                <w:szCs w:val="22"/>
              </w:rPr>
              <w:t>How does the curricu</w:t>
            </w:r>
            <w:r w:rsidRPr="00764126">
              <w:rPr>
                <w:rFonts w:ascii="Source Sans Pro" w:hAnsi="Source Sans Pro"/>
                <w:color w:val="03839C"/>
                <w:sz w:val="22"/>
                <w:szCs w:val="22"/>
              </w:rPr>
              <w:softHyphen/>
              <w:t>lum reflect the school’s theologically rooted Chris</w:t>
            </w:r>
            <w:r w:rsidRPr="00764126">
              <w:rPr>
                <w:rFonts w:ascii="Source Sans Pro" w:hAnsi="Source Sans Pro"/>
                <w:color w:val="03839C"/>
                <w:sz w:val="22"/>
                <w:szCs w:val="22"/>
              </w:rPr>
              <w:softHyphen/>
              <w:t>tian vision?</w:t>
            </w:r>
            <w:r w:rsidR="00916DC8">
              <w:rPr>
                <w:noProof/>
              </w:rPr>
              <w:t xml:space="preserve"> </w:t>
            </w:r>
          </w:p>
          <w:p w14:paraId="03739F71" w14:textId="203381ED" w:rsidR="0043566F" w:rsidRDefault="0043566F" w:rsidP="0043566F">
            <w:pPr>
              <w:pStyle w:val="ListParagraph"/>
              <w:ind w:left="360"/>
              <w:rPr>
                <w:rFonts w:ascii="Source Sans Pro" w:hAnsi="Source Sans Pro"/>
                <w:color w:val="03839C"/>
                <w:sz w:val="22"/>
                <w:szCs w:val="22"/>
              </w:rPr>
            </w:pPr>
          </w:p>
          <w:p w14:paraId="7D880258" w14:textId="44883D8A" w:rsidR="0043566F" w:rsidRDefault="0043566F" w:rsidP="0043566F">
            <w:pPr>
              <w:pStyle w:val="ListParagraph"/>
              <w:ind w:left="360"/>
              <w:rPr>
                <w:rFonts w:ascii="Source Sans Pro" w:hAnsi="Source Sans Pro"/>
                <w:color w:val="03839C"/>
                <w:sz w:val="22"/>
                <w:szCs w:val="22"/>
              </w:rPr>
            </w:pPr>
          </w:p>
          <w:p w14:paraId="4F33BD8F" w14:textId="3A1EA8FA" w:rsidR="0043566F" w:rsidRDefault="0043566F" w:rsidP="0043566F">
            <w:pPr>
              <w:pStyle w:val="ListParagraph"/>
              <w:ind w:left="360"/>
              <w:rPr>
                <w:rFonts w:ascii="Source Sans Pro" w:hAnsi="Source Sans Pro"/>
                <w:color w:val="03839C"/>
                <w:sz w:val="22"/>
                <w:szCs w:val="22"/>
              </w:rPr>
            </w:pPr>
          </w:p>
          <w:p w14:paraId="3867AFBE" w14:textId="75B0363D" w:rsidR="00D200F7" w:rsidRDefault="00D200F7" w:rsidP="00D200F7">
            <w:pPr>
              <w:rPr>
                <w:rFonts w:ascii="Source Sans Pro" w:hAnsi="Source Sans Pro"/>
                <w:color w:val="03839C"/>
              </w:rPr>
            </w:pPr>
          </w:p>
          <w:p w14:paraId="4C6F792F" w14:textId="1F6BFE24" w:rsidR="00D200F7" w:rsidRDefault="00D200F7" w:rsidP="00D200F7">
            <w:pPr>
              <w:rPr>
                <w:rFonts w:ascii="Source Sans Pro" w:hAnsi="Source Sans Pro"/>
                <w:color w:val="03839C"/>
              </w:rPr>
            </w:pPr>
          </w:p>
          <w:p w14:paraId="7ED17882" w14:textId="661CAF99" w:rsidR="00D200F7" w:rsidRPr="00D200F7" w:rsidRDefault="00D200F7" w:rsidP="00D200F7">
            <w:pPr>
              <w:rPr>
                <w:rFonts w:ascii="Source Sans Pro" w:hAnsi="Source Sans Pro"/>
                <w:color w:val="03839C"/>
              </w:rPr>
            </w:pPr>
          </w:p>
          <w:p w14:paraId="40EAE5FC" w14:textId="77777777" w:rsidR="00FD2933" w:rsidRDefault="00FD2933" w:rsidP="00FD2933">
            <w:pPr>
              <w:contextualSpacing/>
              <w:jc w:val="center"/>
              <w:rPr>
                <w:rFonts w:ascii="Source Sans Pro" w:hAnsi="Source Sans Pro" w:cs="Optima ExtraBlack"/>
                <w:color w:val="31849B" w:themeColor="accent5" w:themeShade="BF"/>
                <w:kern w:val="16"/>
                <w:sz w:val="22"/>
                <w:szCs w:val="22"/>
              </w:rPr>
            </w:pPr>
          </w:p>
          <w:p w14:paraId="6E56781C" w14:textId="491D2343" w:rsidR="00350010" w:rsidRPr="00764126" w:rsidRDefault="00CC17CE" w:rsidP="00FD2933">
            <w:pPr>
              <w:contextualSpacing/>
              <w:jc w:val="center"/>
              <w:rPr>
                <w:rFonts w:ascii="Source Sans Pro" w:hAnsi="Source Sans Pro" w:cs="Optima ExtraBlack"/>
                <w:color w:val="31849B" w:themeColor="accent5" w:themeShade="BF"/>
                <w:kern w:val="16"/>
                <w:sz w:val="22"/>
                <w:szCs w:val="22"/>
              </w:rPr>
            </w:pPr>
            <w:r w:rsidRPr="00FD2933">
              <w:rPr>
                <w:rFonts w:ascii="Source Sans Pro" w:hAnsi="Source Sans Pro" w:cs="Optima ExtraBlack"/>
                <w:noProof/>
                <w:color w:val="31849B" w:themeColor="accent5" w:themeShade="BF"/>
                <w:kern w:val="16"/>
              </w:rPr>
              <w:lastRenderedPageBreak/>
              <w:drawing>
                <wp:anchor distT="0" distB="0" distL="114300" distR="114300" simplePos="0" relativeHeight="251731968" behindDoc="1" locked="0" layoutInCell="1" allowOverlap="1" wp14:anchorId="25537829" wp14:editId="7A4BE6B3">
                  <wp:simplePos x="0" y="0"/>
                  <wp:positionH relativeFrom="column">
                    <wp:posOffset>351155</wp:posOffset>
                  </wp:positionH>
                  <wp:positionV relativeFrom="paragraph">
                    <wp:posOffset>1498600</wp:posOffset>
                  </wp:positionV>
                  <wp:extent cx="1466850" cy="1894205"/>
                  <wp:effectExtent l="0" t="0" r="0" b="0"/>
                  <wp:wrapTight wrapText="bothSides">
                    <wp:wrapPolygon edited="0">
                      <wp:start x="0" y="0"/>
                      <wp:lineTo x="0" y="21289"/>
                      <wp:lineTo x="21319" y="21289"/>
                      <wp:lineTo x="21319" y="0"/>
                      <wp:lineTo x="0" y="0"/>
                    </wp:wrapPolygon>
                  </wp:wrapTight>
                  <wp:docPr id="905390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390225" name=""/>
                          <pic:cNvPicPr/>
                        </pic:nvPicPr>
                        <pic:blipFill>
                          <a:blip r:embed="rId24">
                            <a:extLst>
                              <a:ext uri="{28A0092B-C50C-407E-A947-70E740481C1C}">
                                <a14:useLocalDpi xmlns:a14="http://schemas.microsoft.com/office/drawing/2010/main" val="0"/>
                              </a:ext>
                            </a:extLst>
                          </a:blip>
                          <a:stretch>
                            <a:fillRect/>
                          </a:stretch>
                        </pic:blipFill>
                        <pic:spPr>
                          <a:xfrm>
                            <a:off x="0" y="0"/>
                            <a:ext cx="1466850" cy="1894205"/>
                          </a:xfrm>
                          <a:prstGeom prst="rect">
                            <a:avLst/>
                          </a:prstGeom>
                        </pic:spPr>
                      </pic:pic>
                    </a:graphicData>
                  </a:graphic>
                  <wp14:sizeRelH relativeFrom="margin">
                    <wp14:pctWidth>0</wp14:pctWidth>
                  </wp14:sizeRelH>
                  <wp14:sizeRelV relativeFrom="margin">
                    <wp14:pctHeight>0</wp14:pctHeight>
                  </wp14:sizeRelV>
                </wp:anchor>
              </w:drawing>
            </w:r>
            <w:r w:rsidRPr="00916DC8">
              <w:rPr>
                <w:rFonts w:ascii="Source Sans Pro" w:hAnsi="Source Sans Pro"/>
                <w:noProof/>
                <w:color w:val="03839C"/>
              </w:rPr>
              <w:drawing>
                <wp:anchor distT="0" distB="0" distL="114300" distR="114300" simplePos="0" relativeHeight="251711488" behindDoc="1" locked="0" layoutInCell="1" allowOverlap="1" wp14:anchorId="433576BE" wp14:editId="68412C45">
                  <wp:simplePos x="0" y="0"/>
                  <wp:positionH relativeFrom="column">
                    <wp:posOffset>373380</wp:posOffset>
                  </wp:positionH>
                  <wp:positionV relativeFrom="paragraph">
                    <wp:posOffset>77470</wp:posOffset>
                  </wp:positionV>
                  <wp:extent cx="1485900" cy="1337310"/>
                  <wp:effectExtent l="0" t="0" r="0" b="0"/>
                  <wp:wrapTight wrapText="bothSides">
                    <wp:wrapPolygon edited="0">
                      <wp:start x="0" y="0"/>
                      <wp:lineTo x="0" y="21231"/>
                      <wp:lineTo x="21323" y="21231"/>
                      <wp:lineTo x="21323" y="0"/>
                      <wp:lineTo x="0" y="0"/>
                    </wp:wrapPolygon>
                  </wp:wrapTight>
                  <wp:docPr id="770604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60407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485900" cy="1337310"/>
                          </a:xfrm>
                          <a:prstGeom prst="rect">
                            <a:avLst/>
                          </a:prstGeom>
                        </pic:spPr>
                      </pic:pic>
                    </a:graphicData>
                  </a:graphic>
                  <wp14:sizeRelH relativeFrom="margin">
                    <wp14:pctWidth>0</wp14:pctWidth>
                  </wp14:sizeRelH>
                  <wp14:sizeRelV relativeFrom="margin">
                    <wp14:pctHeight>0</wp14:pctHeight>
                  </wp14:sizeRelV>
                </wp:anchor>
              </w:drawing>
            </w:r>
          </w:p>
        </w:tc>
        <w:tc>
          <w:tcPr>
            <w:tcW w:w="10564" w:type="dxa"/>
          </w:tcPr>
          <w:p w14:paraId="074841FA" w14:textId="148C53E3" w:rsidR="005D0D7A" w:rsidRDefault="000038AC" w:rsidP="000038AC">
            <w:pPr>
              <w:jc w:val="center"/>
              <w:rPr>
                <w:rFonts w:ascii="Century Gothic" w:hAnsi="Century Gothic" w:cs="Optima ExtraBlack"/>
                <w:i/>
                <w:iCs/>
                <w:kern w:val="16"/>
              </w:rPr>
            </w:pPr>
            <w:r>
              <w:rPr>
                <w:rFonts w:ascii="Century Gothic" w:hAnsi="Century Gothic" w:cs="Optima ExtraBlack"/>
                <w:i/>
                <w:iCs/>
                <w:kern w:val="16"/>
              </w:rPr>
              <w:lastRenderedPageBreak/>
              <w:t>“</w:t>
            </w:r>
            <w:r w:rsidR="002F28E4">
              <w:rPr>
                <w:rFonts w:ascii="Century Gothic" w:hAnsi="Century Gothic" w:cs="Optima ExtraBlack"/>
                <w:i/>
                <w:iCs/>
                <w:kern w:val="16"/>
              </w:rPr>
              <w:t xml:space="preserve">We see joy on the </w:t>
            </w:r>
            <w:r w:rsidR="003929B7">
              <w:rPr>
                <w:rFonts w:ascii="Century Gothic" w:hAnsi="Century Gothic" w:cs="Optima ExtraBlack"/>
                <w:i/>
                <w:iCs/>
                <w:kern w:val="16"/>
              </w:rPr>
              <w:t>children’s faces throughout the school day when they are learning and feel proud of themselves</w:t>
            </w:r>
            <w:r w:rsidR="008A3791">
              <w:rPr>
                <w:rFonts w:ascii="Century Gothic" w:hAnsi="Century Gothic" w:cs="Optima ExtraBlack"/>
                <w:i/>
                <w:iCs/>
                <w:kern w:val="16"/>
              </w:rPr>
              <w:t>.</w:t>
            </w:r>
            <w:r w:rsidR="003929B7">
              <w:rPr>
                <w:rFonts w:ascii="Century Gothic" w:hAnsi="Century Gothic" w:cs="Optima ExtraBlack"/>
                <w:i/>
                <w:iCs/>
                <w:kern w:val="16"/>
              </w:rPr>
              <w:t>’ staff q</w:t>
            </w:r>
            <w:r w:rsidR="008A3791">
              <w:rPr>
                <w:rFonts w:ascii="Century Gothic" w:hAnsi="Century Gothic" w:cs="Optima ExtraBlack"/>
                <w:i/>
                <w:iCs/>
                <w:kern w:val="16"/>
              </w:rPr>
              <w:t>uote</w:t>
            </w:r>
          </w:p>
          <w:p w14:paraId="50579E6C" w14:textId="77777777" w:rsidR="00FF1D9E" w:rsidRDefault="00FF1D9E" w:rsidP="000038AC">
            <w:pPr>
              <w:jc w:val="center"/>
              <w:rPr>
                <w:rFonts w:ascii="Century Gothic" w:hAnsi="Century Gothic" w:cs="Optima ExtraBlack"/>
                <w:i/>
                <w:iCs/>
                <w:kern w:val="16"/>
              </w:rPr>
            </w:pPr>
          </w:p>
          <w:p w14:paraId="6BCD2D47" w14:textId="449AF2B3" w:rsidR="00FF1D9E" w:rsidRPr="00FF1D9E" w:rsidRDefault="00FF1D9E" w:rsidP="000038AC">
            <w:pPr>
              <w:jc w:val="center"/>
              <w:rPr>
                <w:rFonts w:ascii="Century Gothic" w:hAnsi="Century Gothic" w:cs="Optima ExtraBlack"/>
                <w:b/>
                <w:bCs/>
                <w:i/>
                <w:iCs/>
                <w:kern w:val="16"/>
              </w:rPr>
            </w:pPr>
            <w:r w:rsidRPr="00FF1D9E">
              <w:rPr>
                <w:rFonts w:ascii="Century Gothic" w:hAnsi="Century Gothic" w:cs="Optima ExtraBlack"/>
                <w:b/>
                <w:bCs/>
                <w:i/>
                <w:iCs/>
                <w:kern w:val="16"/>
              </w:rPr>
              <w:t>Leaders have high expectations of pupils. Pupils, staff and parents work in harmony to enable pupils to achieve well. Pupils enjoy coming to school.</w:t>
            </w:r>
            <w:r>
              <w:rPr>
                <w:rFonts w:ascii="Century Gothic" w:hAnsi="Century Gothic" w:cs="Optima ExtraBlack"/>
                <w:b/>
                <w:bCs/>
                <w:i/>
                <w:iCs/>
                <w:kern w:val="16"/>
              </w:rPr>
              <w:t xml:space="preserve"> Ofsted 2020</w:t>
            </w:r>
          </w:p>
          <w:p w14:paraId="4B3EB472" w14:textId="77777777" w:rsidR="008A3791" w:rsidRPr="000038AC" w:rsidRDefault="008A3791" w:rsidP="000038AC">
            <w:pPr>
              <w:jc w:val="center"/>
              <w:rPr>
                <w:rFonts w:ascii="Century Gothic" w:hAnsi="Century Gothic" w:cs="Optima ExtraBlack"/>
                <w:i/>
                <w:iCs/>
                <w:kern w:val="16"/>
              </w:rPr>
            </w:pPr>
          </w:p>
          <w:p w14:paraId="7B1A7A33" w14:textId="55929F13" w:rsidR="0019488E" w:rsidRDefault="0019488E" w:rsidP="0019488E">
            <w:pPr>
              <w:spacing w:line="276" w:lineRule="auto"/>
              <w:rPr>
                <w:rFonts w:ascii="Century Gothic" w:hAnsi="Century Gothic" w:cs="Optima ExtraBlack"/>
                <w:kern w:val="16"/>
              </w:rPr>
            </w:pPr>
            <w:r w:rsidRPr="000B45AA">
              <w:rPr>
                <w:rFonts w:ascii="Century Gothic" w:hAnsi="Century Gothic" w:cs="Optima ExtraBlack"/>
                <w:kern w:val="16"/>
              </w:rPr>
              <w:t xml:space="preserve">Respect for others </w:t>
            </w:r>
            <w:r>
              <w:rPr>
                <w:rFonts w:ascii="Century Gothic" w:hAnsi="Century Gothic" w:cs="Optima ExtraBlack"/>
                <w:kern w:val="16"/>
              </w:rPr>
              <w:t>grows from understanding; understanding that everyone is different, and diversity is to be celebrated and not feared.</w:t>
            </w:r>
            <w:r w:rsidR="00391FB3">
              <w:rPr>
                <w:rFonts w:ascii="Century Gothic" w:hAnsi="Century Gothic" w:cs="Optima ExtraBlack"/>
                <w:kern w:val="16"/>
              </w:rPr>
              <w:t xml:space="preserve"> We </w:t>
            </w:r>
            <w:r>
              <w:rPr>
                <w:rFonts w:ascii="Century Gothic" w:hAnsi="Century Gothic" w:cs="Optima ExtraBlack"/>
                <w:kern w:val="16"/>
              </w:rPr>
              <w:t xml:space="preserve">provide pupils with windows into others’ lives as well as mirroring their own and nurturing individual talents. </w:t>
            </w:r>
          </w:p>
          <w:p w14:paraId="6665D807" w14:textId="77777777" w:rsidR="0019488E" w:rsidRDefault="0019488E" w:rsidP="0019488E">
            <w:pPr>
              <w:spacing w:line="276" w:lineRule="auto"/>
              <w:rPr>
                <w:rFonts w:ascii="Century Gothic" w:hAnsi="Century Gothic" w:cs="Optima ExtraBlack"/>
                <w:kern w:val="16"/>
              </w:rPr>
            </w:pPr>
          </w:p>
          <w:p w14:paraId="35EDC359" w14:textId="6F5E11AE" w:rsidR="00633644" w:rsidRDefault="00BF2706" w:rsidP="00803B7E">
            <w:pPr>
              <w:rPr>
                <w:rFonts w:ascii="Century Gothic" w:hAnsi="Century Gothic" w:cs="Optima ExtraBlack"/>
                <w:kern w:val="16"/>
              </w:rPr>
            </w:pPr>
            <w:r>
              <w:rPr>
                <w:rFonts w:ascii="Century Gothic" w:hAnsi="Century Gothic" w:cs="Optima ExtraBlack"/>
                <w:kern w:val="16"/>
              </w:rPr>
              <w:t xml:space="preserve">The </w:t>
            </w:r>
            <w:r w:rsidR="00D53190">
              <w:rPr>
                <w:rFonts w:ascii="Century Gothic" w:hAnsi="Century Gothic" w:cs="Optima ExtraBlack"/>
                <w:kern w:val="16"/>
              </w:rPr>
              <w:t xml:space="preserve">school’s </w:t>
            </w:r>
            <w:r>
              <w:rPr>
                <w:rFonts w:ascii="Century Gothic" w:hAnsi="Century Gothic" w:cs="Optima ExtraBlack"/>
                <w:kern w:val="16"/>
              </w:rPr>
              <w:t>curriculum has been designed</w:t>
            </w:r>
            <w:r w:rsidR="005A47BA">
              <w:rPr>
                <w:rFonts w:ascii="Century Gothic" w:hAnsi="Century Gothic" w:cs="Optima ExtraBlack"/>
                <w:kern w:val="16"/>
              </w:rPr>
              <w:t>,</w:t>
            </w:r>
            <w:r>
              <w:rPr>
                <w:rFonts w:ascii="Century Gothic" w:hAnsi="Century Gothic" w:cs="Optima ExtraBlack"/>
                <w:kern w:val="16"/>
              </w:rPr>
              <w:t xml:space="preserve"> with the support of RISE</w:t>
            </w:r>
            <w:r w:rsidR="00D81912">
              <w:rPr>
                <w:rFonts w:ascii="Century Gothic" w:hAnsi="Century Gothic" w:cs="Optima ExtraBlack"/>
                <w:kern w:val="16"/>
              </w:rPr>
              <w:t>,</w:t>
            </w:r>
            <w:r>
              <w:rPr>
                <w:rFonts w:ascii="Century Gothic" w:hAnsi="Century Gothic" w:cs="Optima ExtraBlack"/>
                <w:kern w:val="16"/>
              </w:rPr>
              <w:t xml:space="preserve"> to meet the needs of all children, ensuring progress, high standard</w:t>
            </w:r>
            <w:r w:rsidR="00EC58B7">
              <w:rPr>
                <w:rFonts w:ascii="Century Gothic" w:hAnsi="Century Gothic" w:cs="Optima ExtraBlack"/>
                <w:kern w:val="16"/>
              </w:rPr>
              <w:t>s</w:t>
            </w:r>
            <w:r>
              <w:rPr>
                <w:rFonts w:ascii="Century Gothic" w:hAnsi="Century Gothic" w:cs="Optima ExtraBlack"/>
                <w:kern w:val="16"/>
              </w:rPr>
              <w:t xml:space="preserve"> and challenges </w:t>
            </w:r>
            <w:r w:rsidR="009A372C">
              <w:rPr>
                <w:rFonts w:ascii="Century Gothic" w:hAnsi="Century Gothic" w:cs="Optima ExtraBlack"/>
                <w:kern w:val="16"/>
              </w:rPr>
              <w:t xml:space="preserve">at all levels – </w:t>
            </w:r>
            <w:r w:rsidR="003F6E8F">
              <w:rPr>
                <w:rFonts w:ascii="Century Gothic" w:hAnsi="Century Gothic" w:cs="Optima ExtraBlack"/>
                <w:kern w:val="16"/>
              </w:rPr>
              <w:t xml:space="preserve">for </w:t>
            </w:r>
            <w:r w:rsidR="009A372C">
              <w:rPr>
                <w:rFonts w:ascii="Century Gothic" w:hAnsi="Century Gothic" w:cs="Optima ExtraBlack"/>
                <w:kern w:val="16"/>
              </w:rPr>
              <w:t>the most able, the disadvantaged and the vulnerable.</w:t>
            </w:r>
            <w:r w:rsidR="00803B7E" w:rsidRPr="00F9703A">
              <w:rPr>
                <w:rFonts w:ascii="Century Gothic" w:hAnsi="Century Gothic" w:cs="Optima ExtraBlack"/>
                <w:kern w:val="16"/>
              </w:rPr>
              <w:t xml:space="preserve"> </w:t>
            </w:r>
            <w:r w:rsidR="003F6E8F">
              <w:rPr>
                <w:rFonts w:ascii="Century Gothic" w:hAnsi="Century Gothic" w:cs="Optima ExtraBlack"/>
                <w:kern w:val="16"/>
              </w:rPr>
              <w:t>It</w:t>
            </w:r>
            <w:r w:rsidR="003F6E8F" w:rsidRPr="00F9703A">
              <w:rPr>
                <w:rFonts w:ascii="Century Gothic" w:hAnsi="Century Gothic" w:cs="Optima ExtraBlack"/>
                <w:kern w:val="16"/>
              </w:rPr>
              <w:t xml:space="preserve"> ensure</w:t>
            </w:r>
            <w:r w:rsidR="003F6E8F">
              <w:rPr>
                <w:rFonts w:ascii="Century Gothic" w:hAnsi="Century Gothic" w:cs="Optima ExtraBlack"/>
                <w:kern w:val="16"/>
              </w:rPr>
              <w:t xml:space="preserve">s </w:t>
            </w:r>
            <w:r w:rsidR="003F6E8F" w:rsidRPr="00F9703A">
              <w:rPr>
                <w:rFonts w:ascii="Century Gothic" w:hAnsi="Century Gothic" w:cs="Optima ExtraBlack"/>
                <w:kern w:val="16"/>
              </w:rPr>
              <w:t>that pupils kn</w:t>
            </w:r>
            <w:r w:rsidR="003F6E8F">
              <w:rPr>
                <w:rFonts w:ascii="Century Gothic" w:hAnsi="Century Gothic" w:cs="Optima ExtraBlack"/>
                <w:kern w:val="16"/>
              </w:rPr>
              <w:t>o</w:t>
            </w:r>
            <w:r w:rsidR="003F6E8F" w:rsidRPr="00F9703A">
              <w:rPr>
                <w:rFonts w:ascii="Century Gothic" w:hAnsi="Century Gothic" w:cs="Optima ExtraBlack"/>
                <w:kern w:val="16"/>
              </w:rPr>
              <w:t>w and remember more</w:t>
            </w:r>
            <w:r w:rsidR="00633644">
              <w:rPr>
                <w:rFonts w:ascii="Century Gothic" w:hAnsi="Century Gothic" w:cs="Optima ExtraBlack"/>
                <w:kern w:val="16"/>
              </w:rPr>
              <w:t xml:space="preserve"> enabling</w:t>
            </w:r>
            <w:r w:rsidR="00803B7E" w:rsidRPr="00F9703A">
              <w:rPr>
                <w:rFonts w:ascii="Century Gothic" w:hAnsi="Century Gothic" w:cs="Optima ExtraBlack"/>
                <w:kern w:val="16"/>
              </w:rPr>
              <w:t xml:space="preserve"> all pupils to flourish and succeed</w:t>
            </w:r>
            <w:r w:rsidR="00237FA0">
              <w:rPr>
                <w:rFonts w:ascii="Century Gothic" w:hAnsi="Century Gothic" w:cs="Optima ExtraBlack"/>
                <w:kern w:val="16"/>
              </w:rPr>
              <w:t xml:space="preserve"> and live life to the full</w:t>
            </w:r>
            <w:r w:rsidR="00803B7E" w:rsidRPr="00F9703A">
              <w:rPr>
                <w:rFonts w:ascii="Century Gothic" w:hAnsi="Century Gothic" w:cs="Optima ExtraBlack"/>
                <w:kern w:val="16"/>
              </w:rPr>
              <w:t xml:space="preserve">. </w:t>
            </w:r>
          </w:p>
          <w:p w14:paraId="30C41E0B" w14:textId="77777777" w:rsidR="00633644" w:rsidRDefault="00633644" w:rsidP="00803B7E">
            <w:pPr>
              <w:rPr>
                <w:rFonts w:ascii="Century Gothic" w:hAnsi="Century Gothic" w:cs="Optima ExtraBlack"/>
                <w:kern w:val="16"/>
              </w:rPr>
            </w:pPr>
          </w:p>
          <w:p w14:paraId="5657B6BF" w14:textId="4A7A33A7" w:rsidR="006B1A2E" w:rsidRDefault="00633644" w:rsidP="00803B7E">
            <w:pPr>
              <w:rPr>
                <w:rFonts w:ascii="Century Gothic" w:hAnsi="Century Gothic" w:cs="Optima ExtraBlack"/>
                <w:kern w:val="16"/>
              </w:rPr>
            </w:pPr>
            <w:r>
              <w:rPr>
                <w:rFonts w:ascii="Century Gothic" w:hAnsi="Century Gothic" w:cs="Optima ExtraBlack"/>
                <w:kern w:val="16"/>
              </w:rPr>
              <w:t xml:space="preserve">All staff understand </w:t>
            </w:r>
            <w:r w:rsidR="0090619F">
              <w:rPr>
                <w:rFonts w:ascii="Century Gothic" w:hAnsi="Century Gothic" w:cs="Optima ExtraBlack"/>
                <w:kern w:val="16"/>
              </w:rPr>
              <w:t xml:space="preserve">the importance, not only of high academic achievement, but also of developing </w:t>
            </w:r>
            <w:r w:rsidR="00F80EE1">
              <w:rPr>
                <w:rFonts w:ascii="Century Gothic" w:hAnsi="Century Gothic" w:cs="Optima ExtraBlack"/>
                <w:kern w:val="16"/>
              </w:rPr>
              <w:t xml:space="preserve">‘the whole child’. </w:t>
            </w:r>
            <w:r w:rsidR="008D2738">
              <w:rPr>
                <w:rFonts w:ascii="Century Gothic" w:hAnsi="Century Gothic" w:cs="Optima ExtraBlack"/>
                <w:kern w:val="16"/>
              </w:rPr>
              <w:t xml:space="preserve">Every child is expected to </w:t>
            </w:r>
            <w:r w:rsidR="005E732D">
              <w:rPr>
                <w:rFonts w:ascii="Century Gothic" w:hAnsi="Century Gothic" w:cs="Optima ExtraBlack"/>
                <w:kern w:val="16"/>
              </w:rPr>
              <w:t>meet his or her full potentia</w:t>
            </w:r>
            <w:r w:rsidR="00E64016">
              <w:rPr>
                <w:rFonts w:ascii="Century Gothic" w:hAnsi="Century Gothic" w:cs="Optima ExtraBlack"/>
                <w:kern w:val="16"/>
              </w:rPr>
              <w:t xml:space="preserve">l, </w:t>
            </w:r>
            <w:r w:rsidR="00553C89">
              <w:rPr>
                <w:rFonts w:ascii="Century Gothic" w:hAnsi="Century Gothic" w:cs="Optima ExtraBlack"/>
                <w:kern w:val="16"/>
              </w:rPr>
              <w:t>vulnerable pupils are given appropriate support, scaffolding and encouragement. Intervention stra</w:t>
            </w:r>
            <w:r w:rsidR="00895632">
              <w:rPr>
                <w:rFonts w:ascii="Century Gothic" w:hAnsi="Century Gothic" w:cs="Optima ExtraBlack"/>
                <w:kern w:val="16"/>
              </w:rPr>
              <w:t xml:space="preserve">tegies are used when needed to support the children in making progress. </w:t>
            </w:r>
            <w:r w:rsidR="00D25812">
              <w:rPr>
                <w:rFonts w:ascii="Century Gothic" w:hAnsi="Century Gothic" w:cs="Optima ExtraBlack"/>
                <w:kern w:val="16"/>
              </w:rPr>
              <w:t xml:space="preserve">Children carry out peer to peer </w:t>
            </w:r>
            <w:r w:rsidR="006972C9">
              <w:rPr>
                <w:rFonts w:ascii="Century Gothic" w:hAnsi="Century Gothic" w:cs="Optima ExtraBlack"/>
                <w:kern w:val="16"/>
              </w:rPr>
              <w:t>discussion and assessment as part of their learning and use this to support each other and improve their work.</w:t>
            </w:r>
          </w:p>
          <w:p w14:paraId="794C873C" w14:textId="77777777" w:rsidR="006B1A2E" w:rsidRDefault="006B1A2E" w:rsidP="00803B7E">
            <w:pPr>
              <w:rPr>
                <w:rFonts w:ascii="Century Gothic" w:hAnsi="Century Gothic" w:cs="Optima ExtraBlack"/>
                <w:kern w:val="16"/>
              </w:rPr>
            </w:pPr>
          </w:p>
          <w:p w14:paraId="513ECAAD" w14:textId="5622A5D4" w:rsidR="000C31D6" w:rsidRDefault="0088733E" w:rsidP="00803B7E">
            <w:pPr>
              <w:rPr>
                <w:rFonts w:ascii="Century Gothic" w:hAnsi="Century Gothic" w:cs="Optima ExtraBlack"/>
                <w:kern w:val="16"/>
              </w:rPr>
            </w:pPr>
            <w:r>
              <w:rPr>
                <w:rFonts w:ascii="Century Gothic" w:hAnsi="Century Gothic" w:cs="Optima ExtraBlack"/>
                <w:kern w:val="16"/>
              </w:rPr>
              <w:t xml:space="preserve">Children throughout the school are used to discussing ethical issues </w:t>
            </w:r>
            <w:r w:rsidR="00430E36">
              <w:rPr>
                <w:rFonts w:ascii="Century Gothic" w:hAnsi="Century Gothic" w:cs="Optima ExtraBlack"/>
                <w:kern w:val="16"/>
              </w:rPr>
              <w:t>and diversity as part of their everyday learning</w:t>
            </w:r>
            <w:r w:rsidR="005460A0">
              <w:rPr>
                <w:rFonts w:ascii="Century Gothic" w:hAnsi="Century Gothic" w:cs="Optima ExtraBlack"/>
                <w:kern w:val="16"/>
              </w:rPr>
              <w:t xml:space="preserve">, </w:t>
            </w:r>
            <w:r w:rsidR="00630CAD">
              <w:rPr>
                <w:rFonts w:ascii="Century Gothic" w:hAnsi="Century Gothic" w:cs="Optima ExtraBlack"/>
                <w:kern w:val="16"/>
              </w:rPr>
              <w:t xml:space="preserve">for example </w:t>
            </w:r>
            <w:r w:rsidR="005B0837">
              <w:rPr>
                <w:rFonts w:ascii="Century Gothic" w:hAnsi="Century Gothic" w:cs="Optima ExtraBlack"/>
                <w:kern w:val="16"/>
              </w:rPr>
              <w:t xml:space="preserve">our PSHE curriculum portrays blended </w:t>
            </w:r>
            <w:r w:rsidR="00DD6BC8">
              <w:rPr>
                <w:rFonts w:ascii="Century Gothic" w:hAnsi="Century Gothic" w:cs="Optima ExtraBlack"/>
                <w:kern w:val="16"/>
              </w:rPr>
              <w:t>families,</w:t>
            </w:r>
            <w:r w:rsidR="005B0837">
              <w:rPr>
                <w:rFonts w:ascii="Century Gothic" w:hAnsi="Century Gothic" w:cs="Optima ExtraBlack"/>
                <w:kern w:val="16"/>
              </w:rPr>
              <w:t xml:space="preserve"> and our reading spine includes characters from a range of backgrounds as do our library books. </w:t>
            </w:r>
            <w:r w:rsidR="00DD6BC8">
              <w:rPr>
                <w:rFonts w:ascii="Century Gothic" w:hAnsi="Century Gothic" w:cs="Optima ExtraBlack"/>
                <w:kern w:val="16"/>
              </w:rPr>
              <w:t xml:space="preserve">In RE we ensure </w:t>
            </w:r>
            <w:r w:rsidR="00D97141">
              <w:rPr>
                <w:rFonts w:ascii="Century Gothic" w:hAnsi="Century Gothic" w:cs="Optima ExtraBlack"/>
                <w:kern w:val="16"/>
              </w:rPr>
              <w:t>that we recognise all religions reflected locally in our society</w:t>
            </w:r>
            <w:r w:rsidR="00605A8E">
              <w:rPr>
                <w:rFonts w:ascii="Century Gothic" w:hAnsi="Century Gothic" w:cs="Optima ExtraBlack"/>
                <w:kern w:val="16"/>
              </w:rPr>
              <w:t>.</w:t>
            </w:r>
          </w:p>
          <w:p w14:paraId="7B496CD0" w14:textId="77777777" w:rsidR="00605A8E" w:rsidRDefault="00605A8E" w:rsidP="00803B7E">
            <w:pPr>
              <w:rPr>
                <w:rFonts w:ascii="Century Gothic" w:hAnsi="Century Gothic" w:cs="Optima ExtraBlack"/>
                <w:kern w:val="16"/>
              </w:rPr>
            </w:pPr>
          </w:p>
          <w:p w14:paraId="37C28BB0" w14:textId="682870D6" w:rsidR="00332876" w:rsidRDefault="00803B7E" w:rsidP="00803B7E">
            <w:pPr>
              <w:rPr>
                <w:rFonts w:ascii="Century Gothic" w:hAnsi="Century Gothic" w:cs="Optima ExtraBlack"/>
                <w:kern w:val="16"/>
              </w:rPr>
            </w:pPr>
            <w:r w:rsidRPr="00F9703A">
              <w:rPr>
                <w:rFonts w:ascii="Century Gothic" w:hAnsi="Century Gothic" w:cs="Optima ExtraBlack"/>
                <w:kern w:val="16"/>
              </w:rPr>
              <w:lastRenderedPageBreak/>
              <w:t xml:space="preserve">The school’s vision links to the high expectations for all pupils and the support and inclusivity it provides.  The school </w:t>
            </w:r>
            <w:r w:rsidR="002C0046">
              <w:rPr>
                <w:rFonts w:ascii="Century Gothic" w:hAnsi="Century Gothic" w:cs="Optima ExtraBlack"/>
                <w:kern w:val="16"/>
              </w:rPr>
              <w:t>has</w:t>
            </w:r>
            <w:r w:rsidRPr="00F9703A">
              <w:rPr>
                <w:rFonts w:ascii="Century Gothic" w:hAnsi="Century Gothic" w:cs="Optima ExtraBlack"/>
                <w:kern w:val="16"/>
              </w:rPr>
              <w:t xml:space="preserve"> agree</w:t>
            </w:r>
            <w:r w:rsidR="002C0046">
              <w:rPr>
                <w:rFonts w:ascii="Century Gothic" w:hAnsi="Century Gothic" w:cs="Optima ExtraBlack"/>
                <w:kern w:val="16"/>
              </w:rPr>
              <w:t>d</w:t>
            </w:r>
            <w:r w:rsidRPr="00F9703A">
              <w:rPr>
                <w:rFonts w:ascii="Century Gothic" w:hAnsi="Century Gothic" w:cs="Optima ExtraBlack"/>
                <w:kern w:val="16"/>
              </w:rPr>
              <w:t xml:space="preserve"> a definition of spirituality that is understood by </w:t>
            </w:r>
            <w:r w:rsidR="004658F1" w:rsidRPr="00F9703A">
              <w:rPr>
                <w:rFonts w:ascii="Century Gothic" w:hAnsi="Century Gothic" w:cs="Optima ExtraBlack"/>
                <w:kern w:val="16"/>
              </w:rPr>
              <w:t>all,</w:t>
            </w:r>
            <w:r w:rsidRPr="00F9703A">
              <w:rPr>
                <w:rFonts w:ascii="Century Gothic" w:hAnsi="Century Gothic" w:cs="Optima ExtraBlack"/>
                <w:kern w:val="16"/>
              </w:rPr>
              <w:t xml:space="preserve"> and this means opportunities for spiritual development </w:t>
            </w:r>
            <w:r w:rsidR="002C0046">
              <w:rPr>
                <w:rFonts w:ascii="Century Gothic" w:hAnsi="Century Gothic" w:cs="Optima ExtraBlack"/>
                <w:kern w:val="16"/>
              </w:rPr>
              <w:t>are growing and being nurtured</w:t>
            </w:r>
            <w:r w:rsidRPr="00F9703A">
              <w:rPr>
                <w:rFonts w:ascii="Century Gothic" w:hAnsi="Century Gothic" w:cs="Optima ExtraBlack"/>
                <w:kern w:val="16"/>
              </w:rPr>
              <w:t>.</w:t>
            </w:r>
          </w:p>
          <w:p w14:paraId="4753350F" w14:textId="77777777" w:rsidR="003002AF" w:rsidRDefault="003002AF" w:rsidP="00803B7E">
            <w:pPr>
              <w:rPr>
                <w:rFonts w:ascii="Century Gothic" w:hAnsi="Century Gothic" w:cs="Optima ExtraBlack"/>
                <w:kern w:val="16"/>
              </w:rPr>
            </w:pPr>
          </w:p>
          <w:p w14:paraId="00A5683E" w14:textId="2F24DA75" w:rsidR="00C96E10" w:rsidRDefault="00C96E10" w:rsidP="00803B7E">
            <w:pPr>
              <w:rPr>
                <w:rFonts w:ascii="Century Gothic" w:hAnsi="Century Gothic" w:cs="Optima ExtraBlack"/>
                <w:kern w:val="16"/>
              </w:rPr>
            </w:pPr>
            <w:r>
              <w:rPr>
                <w:rFonts w:ascii="Century Gothic" w:hAnsi="Century Gothic" w:cs="Optima ExtraBlack"/>
                <w:kern w:val="16"/>
              </w:rPr>
              <w:t xml:space="preserve">We </w:t>
            </w:r>
            <w:r w:rsidR="002B0F5C">
              <w:rPr>
                <w:rFonts w:ascii="Century Gothic" w:hAnsi="Century Gothic" w:cs="Optima ExtraBlack"/>
                <w:kern w:val="16"/>
              </w:rPr>
              <w:t xml:space="preserve">promote and celebrate the children’s personal development throughout the year by </w:t>
            </w:r>
            <w:r w:rsidR="00B27BFB">
              <w:rPr>
                <w:rFonts w:ascii="Century Gothic" w:hAnsi="Century Gothic" w:cs="Optima ExtraBlack"/>
                <w:kern w:val="16"/>
              </w:rPr>
              <w:t xml:space="preserve">taking part in educational visits and sporting events. As part of the </w:t>
            </w:r>
            <w:r w:rsidR="00772A66">
              <w:rPr>
                <w:rFonts w:ascii="Century Gothic" w:hAnsi="Century Gothic" w:cs="Optima ExtraBlack"/>
                <w:kern w:val="16"/>
              </w:rPr>
              <w:t>Rise Pupil Charter our academy puts on several events throughout the year</w:t>
            </w:r>
            <w:r w:rsidR="00B41E73">
              <w:rPr>
                <w:rFonts w:ascii="Century Gothic" w:hAnsi="Century Gothic" w:cs="Optima ExtraBlack"/>
                <w:kern w:val="16"/>
              </w:rPr>
              <w:t>,</w:t>
            </w:r>
            <w:r w:rsidR="00772A66">
              <w:rPr>
                <w:rFonts w:ascii="Century Gothic" w:hAnsi="Century Gothic" w:cs="Optima ExtraBlack"/>
                <w:kern w:val="16"/>
              </w:rPr>
              <w:t xml:space="preserve"> including </w:t>
            </w:r>
            <w:r w:rsidR="007B4C4C">
              <w:rPr>
                <w:rFonts w:ascii="Century Gothic" w:hAnsi="Century Gothic" w:cs="Optima ExtraBlack"/>
                <w:kern w:val="16"/>
              </w:rPr>
              <w:t xml:space="preserve">a choral event for year 4s, </w:t>
            </w:r>
            <w:r w:rsidR="0028054B">
              <w:rPr>
                <w:rFonts w:ascii="Century Gothic" w:hAnsi="Century Gothic" w:cs="Optima ExtraBlack"/>
                <w:kern w:val="16"/>
              </w:rPr>
              <w:t>camping under the stars</w:t>
            </w:r>
            <w:r w:rsidR="00B406DE">
              <w:rPr>
                <w:rFonts w:ascii="Century Gothic" w:hAnsi="Century Gothic" w:cs="Optima ExtraBlack"/>
                <w:kern w:val="16"/>
              </w:rPr>
              <w:t xml:space="preserve"> for</w:t>
            </w:r>
            <w:r w:rsidR="0028054B">
              <w:rPr>
                <w:rFonts w:ascii="Century Gothic" w:hAnsi="Century Gothic" w:cs="Optima ExtraBlack"/>
                <w:kern w:val="16"/>
              </w:rPr>
              <w:t xml:space="preserve"> year 5 and growing vegetables in year 1.</w:t>
            </w:r>
          </w:p>
          <w:p w14:paraId="7D77F9BC" w14:textId="77777777" w:rsidR="00A9561B" w:rsidRDefault="00A9561B" w:rsidP="00803B7E">
            <w:pPr>
              <w:rPr>
                <w:rFonts w:ascii="Century Gothic" w:hAnsi="Century Gothic" w:cs="Optima ExtraBlack"/>
                <w:kern w:val="16"/>
              </w:rPr>
            </w:pPr>
          </w:p>
          <w:p w14:paraId="72905E13" w14:textId="386504DE" w:rsidR="00A9561B" w:rsidRDefault="00A9561B" w:rsidP="00803B7E">
            <w:pPr>
              <w:rPr>
                <w:rFonts w:ascii="Century Gothic" w:hAnsi="Century Gothic" w:cs="Optima ExtraBlack"/>
                <w:kern w:val="16"/>
              </w:rPr>
            </w:pPr>
            <w:r>
              <w:rPr>
                <w:rFonts w:ascii="Century Gothic" w:hAnsi="Century Gothic" w:cs="Optima ExtraBlack"/>
                <w:kern w:val="16"/>
              </w:rPr>
              <w:t xml:space="preserve">Children grow and develop through the responsibilities given to them in class and around school – our Christian Ethos Team, School Council, Sports Leaders and roles and responsibilities within each class. In year 6 children take on the role of House Captains, running House meetings and leading their houses in team events throughout the school year.  We also collect food for a local charity helping the children to develop an understanding for those less fortunate than us. </w:t>
            </w:r>
          </w:p>
          <w:p w14:paraId="4D3A0F19" w14:textId="77777777" w:rsidR="00EE3C42" w:rsidRPr="00763EAB" w:rsidRDefault="00EE3C42" w:rsidP="00803B7E">
            <w:pPr>
              <w:rPr>
                <w:rFonts w:ascii="Century Gothic" w:hAnsi="Century Gothic" w:cs="Optima ExtraBlack"/>
                <w:kern w:val="16"/>
              </w:rPr>
            </w:pPr>
          </w:p>
          <w:p w14:paraId="71AB5FD1" w14:textId="1F846955" w:rsidR="00734A6C" w:rsidRDefault="00763EAB" w:rsidP="00734A6C">
            <w:pPr>
              <w:rPr>
                <w:rFonts w:ascii="Century Gothic" w:hAnsi="Century Gothic"/>
              </w:rPr>
            </w:pPr>
            <w:r w:rsidRPr="00763EAB">
              <w:rPr>
                <w:rFonts w:ascii="Century Gothic" w:hAnsi="Century Gothic"/>
              </w:rPr>
              <w:t>Pupils at Tugby are given the opportunity to learn to play the piano, flute, brass, recorder or have singing lessons during their time at our school.</w:t>
            </w:r>
            <w:r>
              <w:rPr>
                <w:rFonts w:ascii="Century Gothic" w:hAnsi="Century Gothic" w:cs="Optima ExtraBlack"/>
                <w:kern w:val="16"/>
              </w:rPr>
              <w:t xml:space="preserve"> </w:t>
            </w:r>
            <w:r w:rsidR="0068616B">
              <w:rPr>
                <w:rFonts w:ascii="Century Gothic" w:hAnsi="Century Gothic" w:cs="Optima ExtraBlack"/>
                <w:kern w:val="16"/>
              </w:rPr>
              <w:t xml:space="preserve">They also have the opportunity to </w:t>
            </w:r>
            <w:r w:rsidR="00250BE3">
              <w:rPr>
                <w:rFonts w:ascii="Century Gothic" w:hAnsi="Century Gothic" w:cs="Optima ExtraBlack"/>
                <w:kern w:val="16"/>
              </w:rPr>
              <w:t xml:space="preserve">develop their own personal safety with </w:t>
            </w:r>
            <w:r w:rsidR="00250BE3">
              <w:rPr>
                <w:rFonts w:ascii="Century Gothic" w:hAnsi="Century Gothic"/>
                <w:kern w:val="16"/>
              </w:rPr>
              <w:t xml:space="preserve">all </w:t>
            </w:r>
            <w:r w:rsidR="00734A6C" w:rsidRPr="00734A6C">
              <w:rPr>
                <w:rFonts w:ascii="Century Gothic" w:hAnsi="Century Gothic"/>
              </w:rPr>
              <w:t>pupils in Year 5/6 learn</w:t>
            </w:r>
            <w:r w:rsidR="00250BE3">
              <w:rPr>
                <w:rFonts w:ascii="Century Gothic" w:hAnsi="Century Gothic"/>
              </w:rPr>
              <w:t>ing</w:t>
            </w:r>
            <w:r w:rsidR="00734A6C" w:rsidRPr="00734A6C">
              <w:rPr>
                <w:rFonts w:ascii="Century Gothic" w:hAnsi="Century Gothic"/>
              </w:rPr>
              <w:t xml:space="preserve"> how to ride a bike safely out in the community through a two level </w:t>
            </w:r>
            <w:r w:rsidR="00EF536A">
              <w:rPr>
                <w:rFonts w:ascii="Century Gothic" w:hAnsi="Century Gothic"/>
              </w:rPr>
              <w:t>B</w:t>
            </w:r>
            <w:r w:rsidR="00734A6C" w:rsidRPr="00734A6C">
              <w:rPr>
                <w:rFonts w:ascii="Century Gothic" w:hAnsi="Century Gothic"/>
              </w:rPr>
              <w:t>ikeability course</w:t>
            </w:r>
            <w:r w:rsidR="00250BE3">
              <w:rPr>
                <w:rFonts w:ascii="Century Gothic" w:hAnsi="Century Gothic"/>
              </w:rPr>
              <w:t xml:space="preserve">, whole school first aid </w:t>
            </w:r>
            <w:r w:rsidR="00FB4818">
              <w:rPr>
                <w:rFonts w:ascii="Century Gothic" w:hAnsi="Century Gothic"/>
              </w:rPr>
              <w:t xml:space="preserve">days in classes </w:t>
            </w:r>
            <w:r w:rsidR="00A620DD">
              <w:rPr>
                <w:rFonts w:ascii="Century Gothic" w:hAnsi="Century Gothic"/>
              </w:rPr>
              <w:t xml:space="preserve">and kS2 taking part in swimming lessons </w:t>
            </w:r>
            <w:r w:rsidR="00CC17CE">
              <w:rPr>
                <w:rFonts w:ascii="Century Gothic" w:hAnsi="Century Gothic"/>
              </w:rPr>
              <w:t>to learn about water safety.</w:t>
            </w:r>
          </w:p>
          <w:p w14:paraId="127C09D6" w14:textId="77777777" w:rsidR="00CC17CE" w:rsidRPr="00734A6C" w:rsidRDefault="00CC17CE" w:rsidP="00734A6C">
            <w:pPr>
              <w:rPr>
                <w:rFonts w:ascii="Century Gothic" w:hAnsi="Century Gothic"/>
              </w:rPr>
            </w:pPr>
          </w:p>
          <w:p w14:paraId="5F3F0488" w14:textId="49E310AC" w:rsidR="00CC17CE" w:rsidRPr="00FF1D9E" w:rsidRDefault="00EE3C42" w:rsidP="00FF1D9E">
            <w:pPr>
              <w:rPr>
                <w:rFonts w:ascii="Century Gothic" w:hAnsi="Century Gothic" w:cs="Optima ExtraBlack"/>
                <w:kern w:val="16"/>
              </w:rPr>
            </w:pPr>
            <w:r>
              <w:rPr>
                <w:rFonts w:ascii="Century Gothic" w:hAnsi="Century Gothic" w:cs="Optima ExtraBlack"/>
                <w:kern w:val="16"/>
              </w:rPr>
              <w:t>As a school</w:t>
            </w:r>
            <w:r w:rsidR="007905EC">
              <w:rPr>
                <w:rFonts w:ascii="Century Gothic" w:hAnsi="Century Gothic" w:cs="Optima ExtraBlack"/>
                <w:kern w:val="16"/>
              </w:rPr>
              <w:t xml:space="preserve">, we offer support for our children in year 6 </w:t>
            </w:r>
            <w:r w:rsidR="00C96E10">
              <w:rPr>
                <w:rFonts w:ascii="Century Gothic" w:hAnsi="Century Gothic" w:cs="Optima ExtraBlack"/>
                <w:kern w:val="16"/>
              </w:rPr>
              <w:t>to enable their readiness for the next phase of education and help them to make this transition successfully.</w:t>
            </w:r>
          </w:p>
          <w:p w14:paraId="064AC3A2" w14:textId="6D85B32B" w:rsidR="00CC17CE" w:rsidRPr="001B048B" w:rsidRDefault="00CC17CE" w:rsidP="00803B7E">
            <w:pPr>
              <w:spacing w:line="276" w:lineRule="auto"/>
              <w:rPr>
                <w:rFonts w:ascii="Century Gothic" w:hAnsi="Century Gothic" w:cs="Optima ExtraBlack"/>
                <w:kern w:val="16"/>
              </w:rPr>
            </w:pPr>
          </w:p>
        </w:tc>
      </w:tr>
      <w:tr w:rsidR="00E359E5" w:rsidRPr="006B725C" w14:paraId="1B9FFE65" w14:textId="77777777" w:rsidTr="00CE4DB0">
        <w:trPr>
          <w:trHeight w:val="1531"/>
        </w:trPr>
        <w:tc>
          <w:tcPr>
            <w:tcW w:w="3996" w:type="dxa"/>
            <w:vAlign w:val="center"/>
          </w:tcPr>
          <w:p w14:paraId="5D574514" w14:textId="0571A746" w:rsidR="000F797B" w:rsidRPr="00FF1D9E" w:rsidRDefault="00FF1D9E" w:rsidP="00FF1D9E">
            <w:pPr>
              <w:pStyle w:val="ListParagraph"/>
              <w:numPr>
                <w:ilvl w:val="0"/>
                <w:numId w:val="26"/>
              </w:numPr>
              <w:rPr>
                <w:rFonts w:ascii="Source Sans Pro" w:hAnsi="Source Sans Pro"/>
                <w:color w:val="03839C"/>
                <w:sz w:val="22"/>
                <w:szCs w:val="22"/>
              </w:rPr>
            </w:pPr>
            <w:r w:rsidRPr="000F797B">
              <w:rPr>
                <w:noProof/>
              </w:rPr>
              <w:lastRenderedPageBreak/>
              <w:drawing>
                <wp:anchor distT="0" distB="0" distL="114300" distR="114300" simplePos="0" relativeHeight="251750400" behindDoc="1" locked="0" layoutInCell="1" allowOverlap="1" wp14:anchorId="60953148" wp14:editId="2C4BC2D2">
                  <wp:simplePos x="0" y="0"/>
                  <wp:positionH relativeFrom="column">
                    <wp:posOffset>128905</wp:posOffset>
                  </wp:positionH>
                  <wp:positionV relativeFrom="paragraph">
                    <wp:posOffset>558165</wp:posOffset>
                  </wp:positionV>
                  <wp:extent cx="2157095" cy="1323975"/>
                  <wp:effectExtent l="0" t="0" r="0" b="9525"/>
                  <wp:wrapTight wrapText="bothSides">
                    <wp:wrapPolygon edited="0">
                      <wp:start x="0" y="0"/>
                      <wp:lineTo x="0" y="21445"/>
                      <wp:lineTo x="21365" y="21445"/>
                      <wp:lineTo x="21365" y="0"/>
                      <wp:lineTo x="0" y="0"/>
                    </wp:wrapPolygon>
                  </wp:wrapTight>
                  <wp:docPr id="1586719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719886"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157095" cy="1323975"/>
                          </a:xfrm>
                          <a:prstGeom prst="rect">
                            <a:avLst/>
                          </a:prstGeom>
                        </pic:spPr>
                      </pic:pic>
                    </a:graphicData>
                  </a:graphic>
                  <wp14:sizeRelH relativeFrom="margin">
                    <wp14:pctWidth>0</wp14:pctWidth>
                  </wp14:sizeRelH>
                  <wp14:sizeRelV relativeFrom="margin">
                    <wp14:pctHeight>0</wp14:pctHeight>
                  </wp14:sizeRelV>
                </wp:anchor>
              </w:drawing>
            </w:r>
            <w:r w:rsidR="00465B79" w:rsidRPr="00764126">
              <w:rPr>
                <w:rFonts w:ascii="Source Sans Pro" w:hAnsi="Source Sans Pro"/>
                <w:color w:val="03839C"/>
                <w:sz w:val="22"/>
                <w:szCs w:val="22"/>
              </w:rPr>
              <w:t>How is collective worship enabling pupils and adults to flourish spiritu</w:t>
            </w:r>
            <w:r w:rsidR="00465B79" w:rsidRPr="00764126">
              <w:rPr>
                <w:rFonts w:ascii="Source Sans Pro" w:hAnsi="Source Sans Pro"/>
                <w:color w:val="03839C"/>
                <w:sz w:val="22"/>
                <w:szCs w:val="22"/>
              </w:rPr>
              <w:softHyphen/>
              <w:t xml:space="preserve">ally? </w:t>
            </w:r>
          </w:p>
          <w:p w14:paraId="16883621" w14:textId="58834111" w:rsidR="00350010" w:rsidRDefault="000F797B" w:rsidP="000F797B">
            <w:pPr>
              <w:ind w:left="360"/>
              <w:contextualSpacing/>
              <w:rPr>
                <w:rFonts w:ascii="Source Sans Pro" w:hAnsi="Source Sans Pro" w:cs="Optima ExtraBlack"/>
                <w:color w:val="31849B" w:themeColor="accent5" w:themeShade="BF"/>
                <w:kern w:val="16"/>
                <w:sz w:val="22"/>
                <w:szCs w:val="22"/>
              </w:rPr>
            </w:pPr>
            <w:r>
              <w:rPr>
                <w:rFonts w:ascii="Source Sans Pro" w:hAnsi="Source Sans Pro" w:cs="Optima ExtraBlack"/>
                <w:color w:val="31849B" w:themeColor="accent5" w:themeShade="BF"/>
                <w:kern w:val="16"/>
                <w:sz w:val="22"/>
                <w:szCs w:val="22"/>
              </w:rPr>
              <w:t xml:space="preserve">      The Billesdon Chapel Team</w:t>
            </w:r>
          </w:p>
          <w:p w14:paraId="1AAD9435" w14:textId="77777777" w:rsidR="000F797B" w:rsidRDefault="000F797B" w:rsidP="000F797B">
            <w:pPr>
              <w:ind w:left="360"/>
              <w:contextualSpacing/>
              <w:rPr>
                <w:rFonts w:ascii="Source Sans Pro" w:hAnsi="Source Sans Pro" w:cs="Optima ExtraBlack"/>
                <w:color w:val="31849B" w:themeColor="accent5" w:themeShade="BF"/>
                <w:kern w:val="16"/>
                <w:sz w:val="22"/>
                <w:szCs w:val="22"/>
              </w:rPr>
            </w:pPr>
          </w:p>
          <w:p w14:paraId="0480A679" w14:textId="77777777" w:rsidR="00200A0B" w:rsidRDefault="00200A0B" w:rsidP="00F84D3B">
            <w:pPr>
              <w:ind w:left="360"/>
              <w:contextualSpacing/>
              <w:jc w:val="center"/>
              <w:rPr>
                <w:rFonts w:ascii="Source Sans Pro" w:hAnsi="Source Sans Pro" w:cs="Optima ExtraBlack"/>
                <w:color w:val="31849B" w:themeColor="accent5" w:themeShade="BF"/>
                <w:kern w:val="16"/>
                <w:sz w:val="22"/>
                <w:szCs w:val="22"/>
              </w:rPr>
            </w:pPr>
          </w:p>
          <w:p w14:paraId="1E86BA1C" w14:textId="67AA1F53" w:rsidR="000F797B" w:rsidRDefault="00F84D3B" w:rsidP="00F84D3B">
            <w:pPr>
              <w:ind w:left="360"/>
              <w:contextualSpacing/>
              <w:jc w:val="center"/>
              <w:rPr>
                <w:rFonts w:ascii="Source Sans Pro" w:hAnsi="Source Sans Pro" w:cs="Optima ExtraBlack"/>
                <w:color w:val="31849B" w:themeColor="accent5" w:themeShade="BF"/>
                <w:kern w:val="16"/>
                <w:sz w:val="22"/>
                <w:szCs w:val="22"/>
              </w:rPr>
            </w:pPr>
            <w:r w:rsidRPr="00F84D3B">
              <w:rPr>
                <w:rFonts w:ascii="Source Sans Pro" w:hAnsi="Source Sans Pro" w:cs="Optima ExtraBlack"/>
                <w:noProof/>
                <w:color w:val="31849B" w:themeColor="accent5" w:themeShade="BF"/>
                <w:kern w:val="16"/>
              </w:rPr>
              <w:drawing>
                <wp:inline distT="0" distB="0" distL="0" distR="0" wp14:anchorId="3ED42EC2" wp14:editId="20400901">
                  <wp:extent cx="1695450" cy="1508760"/>
                  <wp:effectExtent l="0" t="0" r="0" b="0"/>
                  <wp:docPr id="319722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722413"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695450" cy="1508760"/>
                          </a:xfrm>
                          <a:prstGeom prst="rect">
                            <a:avLst/>
                          </a:prstGeom>
                        </pic:spPr>
                      </pic:pic>
                    </a:graphicData>
                  </a:graphic>
                </wp:inline>
              </w:drawing>
            </w:r>
          </w:p>
          <w:p w14:paraId="5215C319" w14:textId="4CED9BDF" w:rsidR="00F84D3B" w:rsidRDefault="00F84D3B" w:rsidP="00F84D3B">
            <w:pPr>
              <w:ind w:left="360"/>
              <w:contextualSpacing/>
              <w:jc w:val="center"/>
              <w:rPr>
                <w:rFonts w:ascii="Source Sans Pro" w:hAnsi="Source Sans Pro" w:cs="Optima ExtraBlack"/>
                <w:color w:val="31849B" w:themeColor="accent5" w:themeShade="BF"/>
                <w:kern w:val="16"/>
                <w:sz w:val="22"/>
                <w:szCs w:val="22"/>
              </w:rPr>
            </w:pPr>
            <w:r>
              <w:rPr>
                <w:rFonts w:ascii="Source Sans Pro" w:hAnsi="Source Sans Pro" w:cs="Optima ExtraBlack"/>
                <w:color w:val="31849B" w:themeColor="accent5" w:themeShade="BF"/>
                <w:kern w:val="16"/>
                <w:sz w:val="22"/>
                <w:szCs w:val="22"/>
              </w:rPr>
              <w:t>Reverend Johnathan</w:t>
            </w:r>
          </w:p>
          <w:p w14:paraId="52AFA5BC" w14:textId="77777777" w:rsidR="00F84D3B" w:rsidRDefault="00F84D3B" w:rsidP="00F84D3B">
            <w:pPr>
              <w:ind w:left="360"/>
              <w:contextualSpacing/>
              <w:jc w:val="center"/>
              <w:rPr>
                <w:rFonts w:ascii="Source Sans Pro" w:hAnsi="Source Sans Pro" w:cs="Optima ExtraBlack"/>
                <w:color w:val="31849B" w:themeColor="accent5" w:themeShade="BF"/>
                <w:kern w:val="16"/>
                <w:sz w:val="22"/>
                <w:szCs w:val="22"/>
              </w:rPr>
            </w:pPr>
          </w:p>
          <w:p w14:paraId="63E16921" w14:textId="77777777" w:rsidR="00200A0B" w:rsidRDefault="00200A0B" w:rsidP="00F84D3B">
            <w:pPr>
              <w:ind w:left="360"/>
              <w:contextualSpacing/>
              <w:jc w:val="center"/>
              <w:rPr>
                <w:rFonts w:ascii="Source Sans Pro" w:hAnsi="Source Sans Pro" w:cs="Optima ExtraBlack"/>
                <w:color w:val="31849B" w:themeColor="accent5" w:themeShade="BF"/>
                <w:kern w:val="16"/>
                <w:sz w:val="22"/>
                <w:szCs w:val="22"/>
              </w:rPr>
            </w:pPr>
          </w:p>
          <w:p w14:paraId="435A6E1A" w14:textId="52768CFD" w:rsidR="00F84D3B" w:rsidRDefault="00012E7B" w:rsidP="00012E7B">
            <w:pPr>
              <w:ind w:left="360"/>
              <w:contextualSpacing/>
              <w:jc w:val="center"/>
              <w:rPr>
                <w:rFonts w:ascii="Source Sans Pro" w:hAnsi="Source Sans Pro" w:cs="Optima ExtraBlack"/>
                <w:color w:val="31849B" w:themeColor="accent5" w:themeShade="BF"/>
                <w:kern w:val="16"/>
                <w:sz w:val="22"/>
                <w:szCs w:val="22"/>
              </w:rPr>
            </w:pPr>
            <w:r w:rsidRPr="00012E7B">
              <w:rPr>
                <w:rFonts w:ascii="Source Sans Pro" w:hAnsi="Source Sans Pro" w:cs="Optima ExtraBlack"/>
                <w:noProof/>
                <w:color w:val="31849B" w:themeColor="accent5" w:themeShade="BF"/>
                <w:kern w:val="16"/>
              </w:rPr>
              <w:drawing>
                <wp:inline distT="0" distB="0" distL="0" distR="0" wp14:anchorId="290B9DA7" wp14:editId="1AD9B5DC">
                  <wp:extent cx="1633313" cy="1714500"/>
                  <wp:effectExtent l="0" t="0" r="5080" b="0"/>
                  <wp:docPr id="1695021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021557" name=""/>
                          <pic:cNvPicPr/>
                        </pic:nvPicPr>
                        <pic:blipFill>
                          <a:blip r:embed="rId28"/>
                          <a:stretch>
                            <a:fillRect/>
                          </a:stretch>
                        </pic:blipFill>
                        <pic:spPr>
                          <a:xfrm>
                            <a:off x="0" y="0"/>
                            <a:ext cx="1643547" cy="1725242"/>
                          </a:xfrm>
                          <a:prstGeom prst="rect">
                            <a:avLst/>
                          </a:prstGeom>
                        </pic:spPr>
                      </pic:pic>
                    </a:graphicData>
                  </a:graphic>
                </wp:inline>
              </w:drawing>
            </w:r>
          </w:p>
          <w:p w14:paraId="06291B24" w14:textId="2B1CF6CC" w:rsidR="000F797B" w:rsidRDefault="00012E7B" w:rsidP="00012E7B">
            <w:pPr>
              <w:ind w:left="360"/>
              <w:contextualSpacing/>
              <w:jc w:val="center"/>
              <w:rPr>
                <w:rFonts w:ascii="Source Sans Pro" w:hAnsi="Source Sans Pro" w:cs="Optima ExtraBlack"/>
                <w:color w:val="31849B" w:themeColor="accent5" w:themeShade="BF"/>
                <w:kern w:val="16"/>
                <w:sz w:val="22"/>
                <w:szCs w:val="22"/>
              </w:rPr>
            </w:pPr>
            <w:r>
              <w:rPr>
                <w:rFonts w:ascii="Source Sans Pro" w:hAnsi="Source Sans Pro" w:cs="Optima ExtraBlack"/>
                <w:color w:val="31849B" w:themeColor="accent5" w:themeShade="BF"/>
                <w:kern w:val="16"/>
                <w:sz w:val="22"/>
                <w:szCs w:val="22"/>
              </w:rPr>
              <w:t>Open the Book</w:t>
            </w:r>
          </w:p>
          <w:p w14:paraId="1D0AE1B6" w14:textId="614E601B" w:rsidR="000F797B" w:rsidRPr="00764126" w:rsidRDefault="000F797B" w:rsidP="000F797B">
            <w:pPr>
              <w:ind w:left="360"/>
              <w:contextualSpacing/>
              <w:rPr>
                <w:rFonts w:ascii="Source Sans Pro" w:hAnsi="Source Sans Pro" w:cs="Optima ExtraBlack"/>
                <w:color w:val="31849B" w:themeColor="accent5" w:themeShade="BF"/>
                <w:kern w:val="16"/>
                <w:sz w:val="22"/>
                <w:szCs w:val="22"/>
              </w:rPr>
            </w:pPr>
          </w:p>
        </w:tc>
        <w:tc>
          <w:tcPr>
            <w:tcW w:w="10564" w:type="dxa"/>
          </w:tcPr>
          <w:p w14:paraId="477CDAB4" w14:textId="255BEA1D" w:rsidR="00953F8C" w:rsidRPr="00A33C0E" w:rsidRDefault="00A33C0E" w:rsidP="00A33C0E">
            <w:pPr>
              <w:jc w:val="center"/>
              <w:rPr>
                <w:rFonts w:ascii="Century Gothic" w:hAnsi="Century Gothic" w:cs="Optima ExtraBlack"/>
                <w:i/>
                <w:iCs/>
                <w:kern w:val="16"/>
              </w:rPr>
            </w:pPr>
            <w:r>
              <w:rPr>
                <w:rFonts w:ascii="Century Gothic" w:hAnsi="Century Gothic" w:cs="Optima ExtraBlack"/>
                <w:i/>
                <w:iCs/>
                <w:kern w:val="16"/>
              </w:rPr>
              <w:lastRenderedPageBreak/>
              <w:t xml:space="preserve">“We </w:t>
            </w:r>
            <w:r w:rsidR="00F00F8E">
              <w:rPr>
                <w:rFonts w:ascii="Century Gothic" w:hAnsi="Century Gothic" w:cs="Optima ExtraBlack"/>
                <w:i/>
                <w:iCs/>
                <w:kern w:val="16"/>
              </w:rPr>
              <w:t xml:space="preserve">see peace, love, joy, prayer, </w:t>
            </w:r>
            <w:r w:rsidR="000D690A">
              <w:rPr>
                <w:rFonts w:ascii="Century Gothic" w:hAnsi="Century Gothic" w:cs="Optima ExtraBlack"/>
                <w:i/>
                <w:iCs/>
                <w:kern w:val="16"/>
              </w:rPr>
              <w:t>faith and hope on a daily basis throughout the school</w:t>
            </w:r>
            <w:r w:rsidR="004004FC">
              <w:rPr>
                <w:rFonts w:ascii="Century Gothic" w:hAnsi="Century Gothic" w:cs="Optima ExtraBlack"/>
                <w:i/>
                <w:iCs/>
                <w:kern w:val="16"/>
              </w:rPr>
              <w:t>.” staff quote</w:t>
            </w:r>
          </w:p>
          <w:p w14:paraId="40DB1C18" w14:textId="5442866C" w:rsidR="00201FEC" w:rsidRDefault="00201FEC" w:rsidP="004E3E23">
            <w:pPr>
              <w:rPr>
                <w:rFonts w:ascii="Century Gothic" w:hAnsi="Century Gothic" w:cs="Optima ExtraBlack"/>
                <w:kern w:val="16"/>
              </w:rPr>
            </w:pPr>
          </w:p>
          <w:p w14:paraId="7E696D20" w14:textId="4B2BE62B" w:rsidR="004E3E23" w:rsidRDefault="004E3E23" w:rsidP="004E3E23">
            <w:pPr>
              <w:rPr>
                <w:rFonts w:ascii="Century Gothic" w:hAnsi="Century Gothic" w:cs="Optima ExtraBlack"/>
                <w:kern w:val="16"/>
              </w:rPr>
            </w:pPr>
            <w:r>
              <w:rPr>
                <w:rFonts w:ascii="Century Gothic" w:hAnsi="Century Gothic" w:cs="Optima ExtraBlack"/>
                <w:kern w:val="16"/>
              </w:rPr>
              <w:t xml:space="preserve">Collective Worship is </w:t>
            </w:r>
            <w:r w:rsidR="003525E5">
              <w:rPr>
                <w:rFonts w:ascii="Century Gothic" w:hAnsi="Century Gothic" w:cs="Optima ExtraBlack"/>
                <w:kern w:val="16"/>
              </w:rPr>
              <w:t>a time to see the world beyond ourselves and recognise our responsibility to serve God through helping others. It is a time of reflection and spirituality</w:t>
            </w:r>
            <w:r w:rsidR="003E772F">
              <w:rPr>
                <w:rFonts w:ascii="Century Gothic" w:hAnsi="Century Gothic" w:cs="Optima ExtraBlack"/>
                <w:kern w:val="16"/>
              </w:rPr>
              <w:t xml:space="preserve">; a time for children and adults to come together, be thankful, offer support, share hope and joy. </w:t>
            </w:r>
          </w:p>
          <w:p w14:paraId="47857E33" w14:textId="77777777" w:rsidR="00E92295" w:rsidRDefault="00E92295" w:rsidP="004E3E23">
            <w:pPr>
              <w:rPr>
                <w:rFonts w:ascii="Century Gothic" w:hAnsi="Century Gothic" w:cs="Optima ExtraBlack"/>
                <w:kern w:val="16"/>
              </w:rPr>
            </w:pPr>
          </w:p>
          <w:p w14:paraId="36BCFD4D" w14:textId="4ABE4FB6" w:rsidR="00E92295" w:rsidRDefault="00E92295" w:rsidP="004E3E23">
            <w:pPr>
              <w:rPr>
                <w:rFonts w:ascii="Century Gothic" w:hAnsi="Century Gothic" w:cs="Optima ExtraBlack"/>
                <w:kern w:val="16"/>
              </w:rPr>
            </w:pPr>
            <w:r>
              <w:rPr>
                <w:rFonts w:ascii="Century Gothic" w:hAnsi="Century Gothic" w:cs="Optima ExtraBlack"/>
                <w:kern w:val="16"/>
              </w:rPr>
              <w:t xml:space="preserve">Our collective worship is predominantly </w:t>
            </w:r>
            <w:r w:rsidR="007F01D2">
              <w:rPr>
                <w:rFonts w:ascii="Century Gothic" w:hAnsi="Century Gothic" w:cs="Optima ExtraBlack"/>
                <w:kern w:val="16"/>
              </w:rPr>
              <w:t>Anglican</w:t>
            </w:r>
            <w:r w:rsidR="00297540">
              <w:rPr>
                <w:rFonts w:ascii="Century Gothic" w:hAnsi="Century Gothic" w:cs="Optima ExtraBlack"/>
                <w:kern w:val="16"/>
              </w:rPr>
              <w:t>, including greetings, prayers and hymns. Prayers are chosen or written by our Christian Ethos team</w:t>
            </w:r>
            <w:r w:rsidR="009B5F78">
              <w:rPr>
                <w:rFonts w:ascii="Century Gothic" w:hAnsi="Century Gothic" w:cs="Optima ExtraBlack"/>
                <w:kern w:val="16"/>
              </w:rPr>
              <w:t xml:space="preserve">, with the opportunity for all </w:t>
            </w:r>
            <w:r w:rsidR="007D2060">
              <w:rPr>
                <w:rFonts w:ascii="Century Gothic" w:hAnsi="Century Gothic" w:cs="Optima ExtraBlack"/>
                <w:kern w:val="16"/>
              </w:rPr>
              <w:t>children to write prayers if they would like to</w:t>
            </w:r>
            <w:r w:rsidR="00297540">
              <w:rPr>
                <w:rFonts w:ascii="Century Gothic" w:hAnsi="Century Gothic" w:cs="Optima ExtraBlack"/>
                <w:kern w:val="16"/>
              </w:rPr>
              <w:t xml:space="preserve">. </w:t>
            </w:r>
            <w:r w:rsidR="005D12CA">
              <w:rPr>
                <w:rFonts w:ascii="Century Gothic" w:hAnsi="Century Gothic" w:cs="Optima ExtraBlack"/>
                <w:kern w:val="16"/>
              </w:rPr>
              <w:t xml:space="preserve">Our collective </w:t>
            </w:r>
            <w:r w:rsidR="00766835">
              <w:rPr>
                <w:rFonts w:ascii="Century Gothic" w:hAnsi="Century Gothic" w:cs="Optima ExtraBlack"/>
                <w:kern w:val="16"/>
              </w:rPr>
              <w:t xml:space="preserve">worship is based on our </w:t>
            </w:r>
            <w:r w:rsidR="00556EC2">
              <w:rPr>
                <w:rFonts w:ascii="Century Gothic" w:hAnsi="Century Gothic" w:cs="Optima ExtraBlack"/>
                <w:kern w:val="16"/>
              </w:rPr>
              <w:t>T</w:t>
            </w:r>
            <w:r w:rsidR="00766835">
              <w:rPr>
                <w:rFonts w:ascii="Century Gothic" w:hAnsi="Century Gothic" w:cs="Optima ExtraBlack"/>
                <w:kern w:val="16"/>
              </w:rPr>
              <w:t>rust</w:t>
            </w:r>
            <w:r w:rsidR="0030778A">
              <w:rPr>
                <w:rFonts w:ascii="Century Gothic" w:hAnsi="Century Gothic" w:cs="Optima ExtraBlack"/>
                <w:kern w:val="16"/>
              </w:rPr>
              <w:t>’</w:t>
            </w:r>
            <w:r w:rsidR="00766835">
              <w:rPr>
                <w:rFonts w:ascii="Century Gothic" w:hAnsi="Century Gothic" w:cs="Optima ExtraBlack"/>
                <w:kern w:val="16"/>
              </w:rPr>
              <w:t>s overview</w:t>
            </w:r>
            <w:r w:rsidR="0030778A">
              <w:rPr>
                <w:rFonts w:ascii="Century Gothic" w:hAnsi="Century Gothic" w:cs="Optima ExtraBlack"/>
                <w:kern w:val="16"/>
              </w:rPr>
              <w:t>,</w:t>
            </w:r>
            <w:r w:rsidR="00766835">
              <w:rPr>
                <w:rFonts w:ascii="Century Gothic" w:hAnsi="Century Gothic" w:cs="Optima ExtraBlack"/>
                <w:kern w:val="16"/>
              </w:rPr>
              <w:t xml:space="preserve"> with a weekly theme</w:t>
            </w:r>
            <w:r w:rsidR="0030778A">
              <w:rPr>
                <w:rFonts w:ascii="Century Gothic" w:hAnsi="Century Gothic" w:cs="Optima ExtraBlack"/>
                <w:kern w:val="16"/>
              </w:rPr>
              <w:t xml:space="preserve"> linked to a story which we share with the children on a Monday</w:t>
            </w:r>
            <w:r w:rsidR="00297540">
              <w:rPr>
                <w:rFonts w:ascii="Century Gothic" w:hAnsi="Century Gothic" w:cs="Optima ExtraBlack"/>
                <w:kern w:val="16"/>
              </w:rPr>
              <w:t xml:space="preserve">. </w:t>
            </w:r>
            <w:r w:rsidR="0030778A">
              <w:rPr>
                <w:rFonts w:ascii="Century Gothic" w:hAnsi="Century Gothic" w:cs="Optima ExtraBlack"/>
                <w:kern w:val="16"/>
              </w:rPr>
              <w:t xml:space="preserve">On Thursdays we use Picture News to share </w:t>
            </w:r>
            <w:r w:rsidR="003D737A">
              <w:rPr>
                <w:rFonts w:ascii="Century Gothic" w:hAnsi="Century Gothic" w:cs="Optima ExtraBlack"/>
                <w:kern w:val="16"/>
              </w:rPr>
              <w:t xml:space="preserve">how events throughout the world impact the lives of others ensuring our children are experiencing a world view </w:t>
            </w:r>
            <w:r w:rsidR="00857E60">
              <w:rPr>
                <w:rFonts w:ascii="Century Gothic" w:hAnsi="Century Gothic" w:cs="Optima ExtraBlack"/>
                <w:kern w:val="16"/>
              </w:rPr>
              <w:t>during this tim</w:t>
            </w:r>
            <w:r w:rsidR="006C571D">
              <w:rPr>
                <w:rFonts w:ascii="Century Gothic" w:hAnsi="Century Gothic" w:cs="Optima ExtraBlack"/>
                <w:kern w:val="16"/>
              </w:rPr>
              <w:t xml:space="preserve">e. </w:t>
            </w:r>
          </w:p>
          <w:p w14:paraId="558FD028" w14:textId="77777777" w:rsidR="005B6556" w:rsidRDefault="005B6556" w:rsidP="004E3E23">
            <w:pPr>
              <w:rPr>
                <w:rFonts w:ascii="Century Gothic" w:hAnsi="Century Gothic" w:cs="Optima ExtraBlack"/>
                <w:kern w:val="16"/>
              </w:rPr>
            </w:pPr>
          </w:p>
          <w:p w14:paraId="0DE5B5C3" w14:textId="43A084CB" w:rsidR="00A66C68" w:rsidRDefault="00A66C68" w:rsidP="00A66C68">
            <w:pPr>
              <w:rPr>
                <w:rFonts w:ascii="Century Gothic" w:hAnsi="Century Gothic" w:cs="Optima ExtraBlack"/>
                <w:kern w:val="16"/>
              </w:rPr>
            </w:pPr>
            <w:r>
              <w:rPr>
                <w:rFonts w:ascii="Century Gothic" w:hAnsi="Century Gothic" w:cs="Optima ExtraBlack"/>
                <w:kern w:val="16"/>
              </w:rPr>
              <w:lastRenderedPageBreak/>
              <w:t>Pupils attend daily acts of collective worship and regardless of religious belief take time to pause and reflect during religious prayer. All year groups are involved with leading a church service each year with the support of Reverend Johnathan</w:t>
            </w:r>
            <w:r w:rsidR="00CF16AE">
              <w:rPr>
                <w:rFonts w:ascii="Century Gothic" w:hAnsi="Century Gothic" w:cs="Optima ExtraBlack"/>
                <w:kern w:val="16"/>
              </w:rPr>
              <w:t>. Before the service Reverend Johnathan</w:t>
            </w:r>
            <w:r w:rsidR="003E5872">
              <w:rPr>
                <w:rFonts w:ascii="Century Gothic" w:hAnsi="Century Gothic" w:cs="Optima ExtraBlack"/>
                <w:kern w:val="16"/>
              </w:rPr>
              <w:t xml:space="preserve"> will come into school </w:t>
            </w:r>
            <w:r w:rsidR="00BD783A">
              <w:rPr>
                <w:rFonts w:ascii="Century Gothic" w:hAnsi="Century Gothic" w:cs="Optima ExtraBlack"/>
                <w:kern w:val="16"/>
              </w:rPr>
              <w:t>and spend</w:t>
            </w:r>
            <w:r w:rsidR="00606DEF">
              <w:rPr>
                <w:rFonts w:ascii="Century Gothic" w:hAnsi="Century Gothic" w:cs="Optima ExtraBlack"/>
                <w:kern w:val="16"/>
              </w:rPr>
              <w:t xml:space="preserve"> time with each class</w:t>
            </w:r>
            <w:r w:rsidR="00887797">
              <w:rPr>
                <w:rFonts w:ascii="Century Gothic" w:hAnsi="Century Gothic" w:cs="Optima ExtraBlack"/>
                <w:kern w:val="16"/>
              </w:rPr>
              <w:t xml:space="preserve">, discussing the theme of their service, writing prayers and </w:t>
            </w:r>
            <w:r w:rsidR="000B330D">
              <w:rPr>
                <w:rFonts w:ascii="Century Gothic" w:hAnsi="Century Gothic" w:cs="Optima ExtraBlack"/>
                <w:kern w:val="16"/>
              </w:rPr>
              <w:t xml:space="preserve">choosing an appropriate hymn. </w:t>
            </w:r>
            <w:r w:rsidR="00BD783A">
              <w:rPr>
                <w:rFonts w:ascii="Century Gothic" w:hAnsi="Century Gothic" w:cs="Optima ExtraBlack"/>
                <w:kern w:val="16"/>
              </w:rPr>
              <w:t>At Christma</w:t>
            </w:r>
            <w:r w:rsidR="00996D0D">
              <w:rPr>
                <w:rFonts w:ascii="Century Gothic" w:hAnsi="Century Gothic" w:cs="Optima ExtraBlack"/>
                <w:kern w:val="16"/>
              </w:rPr>
              <w:t>s</w:t>
            </w:r>
            <w:r w:rsidR="00BD783A">
              <w:rPr>
                <w:rFonts w:ascii="Century Gothic" w:hAnsi="Century Gothic" w:cs="Optima ExtraBlack"/>
                <w:kern w:val="16"/>
              </w:rPr>
              <w:t xml:space="preserve"> our</w:t>
            </w:r>
            <w:r>
              <w:rPr>
                <w:rFonts w:ascii="Century Gothic" w:hAnsi="Century Gothic" w:cs="Optima ExtraBlack"/>
                <w:kern w:val="16"/>
              </w:rPr>
              <w:t xml:space="preserve"> KS1 and EYFS </w:t>
            </w:r>
            <w:r w:rsidR="00BD783A">
              <w:rPr>
                <w:rFonts w:ascii="Century Gothic" w:hAnsi="Century Gothic" w:cs="Optima ExtraBlack"/>
                <w:kern w:val="16"/>
              </w:rPr>
              <w:t xml:space="preserve">children </w:t>
            </w:r>
            <w:r>
              <w:rPr>
                <w:rFonts w:ascii="Century Gothic" w:hAnsi="Century Gothic" w:cs="Optima ExtraBlack"/>
                <w:kern w:val="16"/>
              </w:rPr>
              <w:t>lead our annual nativity service and Years 3 and 4 lead the Easter performance.</w:t>
            </w:r>
          </w:p>
          <w:p w14:paraId="143D4751" w14:textId="77777777" w:rsidR="00A66C68" w:rsidRDefault="00A66C68" w:rsidP="004E3E23">
            <w:pPr>
              <w:rPr>
                <w:rFonts w:ascii="Century Gothic" w:hAnsi="Century Gothic" w:cs="Optima ExtraBlack"/>
                <w:kern w:val="16"/>
              </w:rPr>
            </w:pPr>
          </w:p>
          <w:p w14:paraId="5F3CF026" w14:textId="30BE3964" w:rsidR="0049526D" w:rsidRDefault="005B6556" w:rsidP="004E3E23">
            <w:pPr>
              <w:rPr>
                <w:rFonts w:ascii="Century Gothic" w:hAnsi="Century Gothic" w:cs="Optima ExtraBlack"/>
                <w:kern w:val="16"/>
              </w:rPr>
            </w:pPr>
            <w:r>
              <w:rPr>
                <w:rFonts w:ascii="Century Gothic" w:hAnsi="Century Gothic" w:cs="Optima ExtraBlack"/>
                <w:kern w:val="16"/>
              </w:rPr>
              <w:t xml:space="preserve">We are extremely lucky to have </w:t>
            </w:r>
            <w:r w:rsidR="005B074C">
              <w:rPr>
                <w:rFonts w:ascii="Century Gothic" w:hAnsi="Century Gothic" w:cs="Optima ExtraBlack"/>
                <w:kern w:val="16"/>
              </w:rPr>
              <w:t xml:space="preserve">not only </w:t>
            </w:r>
            <w:r>
              <w:rPr>
                <w:rFonts w:ascii="Century Gothic" w:hAnsi="Century Gothic" w:cs="Optima ExtraBlack"/>
                <w:kern w:val="16"/>
              </w:rPr>
              <w:t>our local clergy</w:t>
            </w:r>
            <w:r w:rsidR="005B074C">
              <w:rPr>
                <w:rFonts w:ascii="Century Gothic" w:hAnsi="Century Gothic" w:cs="Optima ExtraBlack"/>
                <w:kern w:val="16"/>
              </w:rPr>
              <w:t xml:space="preserve"> but also </w:t>
            </w:r>
            <w:r>
              <w:rPr>
                <w:rFonts w:ascii="Century Gothic" w:hAnsi="Century Gothic" w:cs="Optima ExtraBlack"/>
                <w:kern w:val="16"/>
              </w:rPr>
              <w:t xml:space="preserve">the Billesdon Chapel Centre and the Open the Book </w:t>
            </w:r>
            <w:r w:rsidR="006D2895">
              <w:rPr>
                <w:rFonts w:ascii="Century Gothic" w:hAnsi="Century Gothic" w:cs="Optima ExtraBlack"/>
                <w:kern w:val="16"/>
              </w:rPr>
              <w:t xml:space="preserve">team </w:t>
            </w:r>
            <w:r w:rsidR="005B074C">
              <w:rPr>
                <w:rFonts w:ascii="Century Gothic" w:hAnsi="Century Gothic" w:cs="Optima ExtraBlack"/>
                <w:kern w:val="16"/>
              </w:rPr>
              <w:t xml:space="preserve">who </w:t>
            </w:r>
            <w:r w:rsidR="006D2895">
              <w:rPr>
                <w:rFonts w:ascii="Century Gothic" w:hAnsi="Century Gothic" w:cs="Optima ExtraBlack"/>
                <w:kern w:val="16"/>
              </w:rPr>
              <w:t>come in to lead collective worship either in the school or in the church.</w:t>
            </w:r>
            <w:r w:rsidR="00A74AE9">
              <w:rPr>
                <w:rFonts w:ascii="Century Gothic" w:hAnsi="Century Gothic" w:cs="Optima ExtraBlack"/>
                <w:kern w:val="16"/>
              </w:rPr>
              <w:t xml:space="preserve"> Parents are invited to join us in the church </w:t>
            </w:r>
            <w:r w:rsidR="00817077">
              <w:rPr>
                <w:rFonts w:ascii="Century Gothic" w:hAnsi="Century Gothic" w:cs="Optima ExtraBlack"/>
                <w:kern w:val="16"/>
              </w:rPr>
              <w:t xml:space="preserve">for worship </w:t>
            </w:r>
            <w:r w:rsidR="00A74AE9">
              <w:rPr>
                <w:rFonts w:ascii="Century Gothic" w:hAnsi="Century Gothic" w:cs="Optima ExtraBlack"/>
                <w:kern w:val="16"/>
              </w:rPr>
              <w:t>and are also informed</w:t>
            </w:r>
            <w:r w:rsidR="00817077">
              <w:rPr>
                <w:rFonts w:ascii="Century Gothic" w:hAnsi="Century Gothic" w:cs="Optima ExtraBlack"/>
                <w:kern w:val="16"/>
              </w:rPr>
              <w:t xml:space="preserve"> of our</w:t>
            </w:r>
            <w:r w:rsidR="0049526D">
              <w:rPr>
                <w:rFonts w:ascii="Century Gothic" w:hAnsi="Century Gothic" w:cs="Optima ExtraBlack"/>
                <w:kern w:val="16"/>
              </w:rPr>
              <w:t xml:space="preserve"> collective worship themes in our weekly newsletter.</w:t>
            </w:r>
            <w:r w:rsidR="00E66F36">
              <w:rPr>
                <w:rFonts w:ascii="Century Gothic" w:hAnsi="Century Gothic" w:cs="Optima ExtraBlack"/>
                <w:kern w:val="16"/>
              </w:rPr>
              <w:t xml:space="preserve"> </w:t>
            </w:r>
          </w:p>
          <w:p w14:paraId="1A2E333C" w14:textId="507DF826" w:rsidR="00CB6604" w:rsidRDefault="00CB6604" w:rsidP="005B074C">
            <w:pPr>
              <w:tabs>
                <w:tab w:val="left" w:pos="1065"/>
              </w:tabs>
              <w:rPr>
                <w:rFonts w:ascii="Century Gothic" w:hAnsi="Century Gothic" w:cs="Optima ExtraBlack"/>
                <w:kern w:val="16"/>
              </w:rPr>
            </w:pPr>
          </w:p>
          <w:p w14:paraId="17ADB79B" w14:textId="010A76B4" w:rsidR="004E3E23" w:rsidRDefault="00CB6604" w:rsidP="00803B7E">
            <w:pPr>
              <w:rPr>
                <w:rFonts w:ascii="Century Gothic" w:hAnsi="Century Gothic" w:cs="Optima ExtraBlack"/>
                <w:kern w:val="16"/>
              </w:rPr>
            </w:pPr>
            <w:r>
              <w:rPr>
                <w:rFonts w:ascii="Century Gothic" w:hAnsi="Century Gothic" w:cs="Optima ExtraBlack"/>
                <w:kern w:val="16"/>
              </w:rPr>
              <w:t xml:space="preserve">Our trust </w:t>
            </w:r>
            <w:r w:rsidR="00AE0BA7">
              <w:rPr>
                <w:rFonts w:ascii="Century Gothic" w:hAnsi="Century Gothic" w:cs="Optima ExtraBlack"/>
                <w:kern w:val="16"/>
              </w:rPr>
              <w:t xml:space="preserve">supports the spiritual development of our school </w:t>
            </w:r>
            <w:r w:rsidR="009D1006">
              <w:rPr>
                <w:rFonts w:ascii="Century Gothic" w:hAnsi="Century Gothic" w:cs="Optima ExtraBlack"/>
                <w:kern w:val="16"/>
              </w:rPr>
              <w:t xml:space="preserve">through the RE network and </w:t>
            </w:r>
            <w:r w:rsidR="009170D3">
              <w:rPr>
                <w:rFonts w:ascii="Century Gothic" w:hAnsi="Century Gothic" w:cs="Optima ExtraBlack"/>
                <w:kern w:val="16"/>
              </w:rPr>
              <w:t>provision of collective worship resources</w:t>
            </w:r>
            <w:r w:rsidR="00E14F3A">
              <w:rPr>
                <w:rFonts w:ascii="Century Gothic" w:hAnsi="Century Gothic" w:cs="Optima ExtraBlack"/>
                <w:kern w:val="16"/>
              </w:rPr>
              <w:t>. All teachers lead collective worship on a rota basis</w:t>
            </w:r>
            <w:r w:rsidR="009E5DDB">
              <w:rPr>
                <w:rFonts w:ascii="Century Gothic" w:hAnsi="Century Gothic" w:cs="Optima ExtraBlack"/>
                <w:kern w:val="16"/>
              </w:rPr>
              <w:t xml:space="preserve"> and there is </w:t>
            </w:r>
            <w:r w:rsidR="00943417">
              <w:rPr>
                <w:rFonts w:ascii="Century Gothic" w:hAnsi="Century Gothic" w:cs="Optima ExtraBlack"/>
                <w:kern w:val="16"/>
              </w:rPr>
              <w:t xml:space="preserve">the opportunity for pupils and adults </w:t>
            </w:r>
            <w:r w:rsidR="005318B7">
              <w:rPr>
                <w:rFonts w:ascii="Century Gothic" w:hAnsi="Century Gothic" w:cs="Optima ExtraBlack"/>
                <w:kern w:val="16"/>
              </w:rPr>
              <w:t xml:space="preserve">to attend church services and collaborative events, supporting a range of charities as chosen </w:t>
            </w:r>
            <w:r w:rsidR="008E0217">
              <w:rPr>
                <w:rFonts w:ascii="Century Gothic" w:hAnsi="Century Gothic" w:cs="Optima ExtraBlack"/>
                <w:kern w:val="16"/>
              </w:rPr>
              <w:t xml:space="preserve">by both children and staff ensuring that mental health and wellbeing is at the </w:t>
            </w:r>
            <w:r w:rsidR="00E66F36">
              <w:rPr>
                <w:rFonts w:ascii="Century Gothic" w:hAnsi="Century Gothic" w:cs="Optima ExtraBlack"/>
                <w:kern w:val="16"/>
              </w:rPr>
              <w:t xml:space="preserve">forefront in all that we do. </w:t>
            </w:r>
          </w:p>
          <w:p w14:paraId="7CF314A1" w14:textId="77777777" w:rsidR="00F9703A" w:rsidRDefault="00F9703A" w:rsidP="00803B7E">
            <w:pPr>
              <w:rPr>
                <w:rFonts w:ascii="Century Gothic" w:hAnsi="Century Gothic" w:cs="Optima ExtraBlack"/>
                <w:kern w:val="16"/>
              </w:rPr>
            </w:pPr>
          </w:p>
          <w:p w14:paraId="3E0BE9EF" w14:textId="77777777" w:rsidR="00F67562" w:rsidRDefault="005B074C" w:rsidP="00E66F36">
            <w:pPr>
              <w:rPr>
                <w:rFonts w:ascii="Century Gothic" w:hAnsi="Century Gothic" w:cs="Optima ExtraBlack"/>
                <w:kern w:val="16"/>
              </w:rPr>
            </w:pPr>
            <w:r>
              <w:rPr>
                <w:rFonts w:ascii="Century Gothic" w:hAnsi="Century Gothic" w:cs="Optima ExtraBlack"/>
                <w:kern w:val="16"/>
              </w:rPr>
              <w:t xml:space="preserve">On Fridays we celebrate the children’s achievements, enabling them to feel proud of their week in school, reflect on what has gone well and show support and encouragement for the achievements of their friends. </w:t>
            </w:r>
          </w:p>
          <w:p w14:paraId="61E3797B" w14:textId="77777777" w:rsidR="00623E86" w:rsidRDefault="00623E86" w:rsidP="00E66F36">
            <w:pPr>
              <w:rPr>
                <w:rFonts w:ascii="Century Gothic" w:hAnsi="Century Gothic" w:cs="Optima ExtraBlack"/>
                <w:kern w:val="16"/>
              </w:rPr>
            </w:pPr>
          </w:p>
          <w:p w14:paraId="2D95C9EC" w14:textId="13C3196B" w:rsidR="00623E86" w:rsidRDefault="00623E86" w:rsidP="00E66F36">
            <w:pPr>
              <w:rPr>
                <w:rFonts w:ascii="Century Gothic" w:hAnsi="Century Gothic" w:cs="Optima ExtraBlack"/>
                <w:kern w:val="16"/>
              </w:rPr>
            </w:pPr>
            <w:r>
              <w:rPr>
                <w:rFonts w:ascii="Century Gothic" w:hAnsi="Century Gothic" w:cs="Optima ExtraBlack"/>
                <w:kern w:val="16"/>
              </w:rPr>
              <w:t>Within school</w:t>
            </w:r>
            <w:r w:rsidR="0080109F">
              <w:rPr>
                <w:rFonts w:ascii="Century Gothic" w:hAnsi="Century Gothic" w:cs="Optima ExtraBlack"/>
                <w:kern w:val="16"/>
              </w:rPr>
              <w:t xml:space="preserve"> children and staff</w:t>
            </w:r>
            <w:r>
              <w:rPr>
                <w:rFonts w:ascii="Century Gothic" w:hAnsi="Century Gothic" w:cs="Optima ExtraBlack"/>
                <w:kern w:val="16"/>
              </w:rPr>
              <w:t xml:space="preserve"> have the opportunity for </w:t>
            </w:r>
            <w:r w:rsidR="00D87A5E">
              <w:rPr>
                <w:rFonts w:ascii="Century Gothic" w:hAnsi="Century Gothic" w:cs="Optima ExtraBlack"/>
                <w:kern w:val="16"/>
              </w:rPr>
              <w:t>outdoor reflection in our prayer garden</w:t>
            </w:r>
            <w:r w:rsidR="0080109F">
              <w:rPr>
                <w:rFonts w:ascii="Century Gothic" w:hAnsi="Century Gothic" w:cs="Optima ExtraBlack"/>
                <w:kern w:val="16"/>
              </w:rPr>
              <w:t>,</w:t>
            </w:r>
            <w:r w:rsidR="00D87A5E">
              <w:rPr>
                <w:rFonts w:ascii="Century Gothic" w:hAnsi="Century Gothic" w:cs="Optima ExtraBlack"/>
                <w:kern w:val="16"/>
              </w:rPr>
              <w:t xml:space="preserve"> </w:t>
            </w:r>
            <w:r w:rsidR="00FF790B">
              <w:rPr>
                <w:rFonts w:ascii="Century Gothic" w:hAnsi="Century Gothic" w:cs="Optima ExtraBlack"/>
                <w:kern w:val="16"/>
              </w:rPr>
              <w:t>also during</w:t>
            </w:r>
            <w:r w:rsidR="00D87A5E">
              <w:rPr>
                <w:rFonts w:ascii="Century Gothic" w:hAnsi="Century Gothic" w:cs="Optima ExtraBlack"/>
                <w:kern w:val="16"/>
              </w:rPr>
              <w:t xml:space="preserve"> forest school sessions the children are offered the opportunity to quietly reflect on their day</w:t>
            </w:r>
            <w:r w:rsidR="0032355E">
              <w:rPr>
                <w:rFonts w:ascii="Century Gothic" w:hAnsi="Century Gothic" w:cs="Optima ExtraBlack"/>
                <w:kern w:val="16"/>
              </w:rPr>
              <w:t xml:space="preserve"> or activity</w:t>
            </w:r>
            <w:r w:rsidR="00D87A5E">
              <w:rPr>
                <w:rFonts w:ascii="Century Gothic" w:hAnsi="Century Gothic" w:cs="Optima ExtraBlack"/>
                <w:kern w:val="16"/>
              </w:rPr>
              <w:t>.</w:t>
            </w:r>
          </w:p>
          <w:p w14:paraId="0F777289" w14:textId="77777777" w:rsidR="00F67562" w:rsidRDefault="00F67562" w:rsidP="00E66F36">
            <w:pPr>
              <w:rPr>
                <w:rFonts w:ascii="Century Gothic" w:hAnsi="Century Gothic" w:cs="Optima ExtraBlack"/>
                <w:kern w:val="16"/>
              </w:rPr>
            </w:pPr>
          </w:p>
          <w:p w14:paraId="4581B23F" w14:textId="077B722F" w:rsidR="00F67562" w:rsidRPr="00F67562" w:rsidRDefault="00F67562" w:rsidP="00E66F36">
            <w:pPr>
              <w:rPr>
                <w:rFonts w:ascii="Century Gothic" w:hAnsi="Century Gothic" w:cs="Optima ExtraBlack"/>
                <w:kern w:val="16"/>
              </w:rPr>
            </w:pPr>
            <w:r>
              <w:rPr>
                <w:rFonts w:ascii="Century Gothic" w:hAnsi="Century Gothic" w:cs="Optima ExtraBlack"/>
                <w:kern w:val="16"/>
              </w:rPr>
              <w:t xml:space="preserve">Reverend Johnathan </w:t>
            </w:r>
            <w:r w:rsidR="006937B4">
              <w:rPr>
                <w:rFonts w:ascii="Century Gothic" w:hAnsi="Century Gothic" w:cs="Optima ExtraBlack"/>
                <w:kern w:val="16"/>
              </w:rPr>
              <w:t>al</w:t>
            </w:r>
            <w:r w:rsidR="00FB7444">
              <w:rPr>
                <w:rFonts w:ascii="Century Gothic" w:hAnsi="Century Gothic" w:cs="Optima ExtraBlack"/>
                <w:kern w:val="16"/>
              </w:rPr>
              <w:t>so</w:t>
            </w:r>
            <w:r w:rsidR="006937B4">
              <w:rPr>
                <w:rFonts w:ascii="Century Gothic" w:hAnsi="Century Gothic" w:cs="Optima ExtraBlack"/>
                <w:kern w:val="16"/>
              </w:rPr>
              <w:t xml:space="preserve"> supports the staff wellbeing within the school, by </w:t>
            </w:r>
            <w:r w:rsidR="00C36912">
              <w:rPr>
                <w:rFonts w:ascii="Century Gothic" w:hAnsi="Century Gothic" w:cs="Optima ExtraBlack"/>
                <w:kern w:val="16"/>
              </w:rPr>
              <w:t>leading staff retreats at Launde Abbey and providing teachers with time out of class</w:t>
            </w:r>
            <w:r w:rsidR="00015560">
              <w:rPr>
                <w:rFonts w:ascii="Century Gothic" w:hAnsi="Century Gothic" w:cs="Optima ExtraBlack"/>
                <w:kern w:val="16"/>
              </w:rPr>
              <w:t xml:space="preserve"> by taking the children for spirituality sessions once a term</w:t>
            </w:r>
            <w:r w:rsidR="000530E3">
              <w:rPr>
                <w:rFonts w:ascii="Century Gothic" w:hAnsi="Century Gothic" w:cs="Optima ExtraBlack"/>
                <w:kern w:val="16"/>
              </w:rPr>
              <w:t xml:space="preserve">. The children </w:t>
            </w:r>
            <w:r w:rsidR="00FB7444">
              <w:rPr>
                <w:rFonts w:ascii="Century Gothic" w:hAnsi="Century Gothic" w:cs="Optima ExtraBlack"/>
                <w:kern w:val="16"/>
              </w:rPr>
              <w:t xml:space="preserve">will </w:t>
            </w:r>
            <w:r w:rsidR="000530E3">
              <w:rPr>
                <w:rFonts w:ascii="Century Gothic" w:hAnsi="Century Gothic" w:cs="Optima ExtraBlack"/>
                <w:kern w:val="16"/>
              </w:rPr>
              <w:t xml:space="preserve">share their experiences with Reverend Johnathan </w:t>
            </w:r>
            <w:r w:rsidR="00FB7444">
              <w:rPr>
                <w:rFonts w:ascii="Century Gothic" w:hAnsi="Century Gothic" w:cs="Optima ExtraBlack"/>
                <w:kern w:val="16"/>
              </w:rPr>
              <w:t>during the next collective worship</w:t>
            </w:r>
            <w:r w:rsidR="00897AE0">
              <w:rPr>
                <w:rFonts w:ascii="Century Gothic" w:hAnsi="Century Gothic" w:cs="Optima ExtraBlack"/>
                <w:kern w:val="16"/>
              </w:rPr>
              <w:t xml:space="preserve"> reflecting on the different activities they have taken part in</w:t>
            </w:r>
            <w:r w:rsidR="00FB7444">
              <w:rPr>
                <w:rFonts w:ascii="Century Gothic" w:hAnsi="Century Gothic" w:cs="Optima ExtraBlack"/>
                <w:kern w:val="16"/>
              </w:rPr>
              <w:t>.</w:t>
            </w:r>
          </w:p>
        </w:tc>
      </w:tr>
      <w:tr w:rsidR="00F6456E" w:rsidRPr="006B725C" w14:paraId="741DD421" w14:textId="77777777" w:rsidTr="00CE4DB0">
        <w:trPr>
          <w:trHeight w:val="629"/>
        </w:trPr>
        <w:tc>
          <w:tcPr>
            <w:tcW w:w="3996" w:type="dxa"/>
            <w:vAlign w:val="center"/>
          </w:tcPr>
          <w:p w14:paraId="1453C1F0" w14:textId="77777777" w:rsidR="00350010" w:rsidRDefault="009224A1" w:rsidP="00BC032C">
            <w:pPr>
              <w:pStyle w:val="ListParagraph"/>
              <w:numPr>
                <w:ilvl w:val="0"/>
                <w:numId w:val="26"/>
              </w:numPr>
              <w:rPr>
                <w:rFonts w:ascii="Source Sans Pro" w:hAnsi="Source Sans Pro"/>
                <w:color w:val="03839C"/>
                <w:sz w:val="22"/>
                <w:szCs w:val="22"/>
              </w:rPr>
            </w:pPr>
            <w:r w:rsidRPr="00764126">
              <w:rPr>
                <w:rFonts w:ascii="Source Sans Pro" w:hAnsi="Source Sans Pro"/>
                <w:color w:val="03839C"/>
                <w:sz w:val="22"/>
                <w:szCs w:val="22"/>
              </w:rPr>
              <w:lastRenderedPageBreak/>
              <w:t>How does the school’s theologi</w:t>
            </w:r>
            <w:r w:rsidRPr="00764126">
              <w:rPr>
                <w:rFonts w:ascii="Source Sans Pro" w:hAnsi="Source Sans Pro"/>
                <w:color w:val="03839C"/>
                <w:sz w:val="22"/>
                <w:szCs w:val="22"/>
              </w:rPr>
              <w:softHyphen/>
              <w:t>cally rooted Christian vision create</w:t>
            </w:r>
            <w:r w:rsidR="00613100" w:rsidRPr="00764126">
              <w:rPr>
                <w:rFonts w:ascii="Source Sans Pro" w:hAnsi="Source Sans Pro"/>
                <w:color w:val="03839C"/>
                <w:sz w:val="22"/>
                <w:szCs w:val="22"/>
              </w:rPr>
              <w:t xml:space="preserve"> </w:t>
            </w:r>
            <w:r w:rsidRPr="00764126">
              <w:rPr>
                <w:rFonts w:ascii="Source Sans Pro" w:hAnsi="Source Sans Pro"/>
                <w:color w:val="03839C"/>
                <w:sz w:val="22"/>
                <w:szCs w:val="22"/>
              </w:rPr>
              <w:t>a culture in which pupils and adults are treated well?</w:t>
            </w:r>
          </w:p>
          <w:p w14:paraId="6F50DF12" w14:textId="77777777" w:rsidR="00E00748" w:rsidRDefault="00E00748" w:rsidP="00E00748">
            <w:pPr>
              <w:rPr>
                <w:rFonts w:ascii="Source Sans Pro" w:hAnsi="Source Sans Pro"/>
                <w:color w:val="03839C"/>
              </w:rPr>
            </w:pPr>
          </w:p>
          <w:p w14:paraId="3B9CC31F" w14:textId="77777777" w:rsidR="00E00748" w:rsidRDefault="00E00748" w:rsidP="00E00748">
            <w:pPr>
              <w:rPr>
                <w:rFonts w:ascii="Source Sans Pro" w:hAnsi="Source Sans Pro"/>
                <w:color w:val="03839C"/>
              </w:rPr>
            </w:pPr>
          </w:p>
          <w:p w14:paraId="11298B6C" w14:textId="77777777" w:rsidR="00E00748" w:rsidRDefault="00E00748" w:rsidP="00E00748">
            <w:pPr>
              <w:rPr>
                <w:rFonts w:ascii="Source Sans Pro" w:hAnsi="Source Sans Pro"/>
                <w:color w:val="03839C"/>
              </w:rPr>
            </w:pPr>
          </w:p>
          <w:p w14:paraId="4AD4ED0E" w14:textId="77777777" w:rsidR="006A4E31" w:rsidRDefault="006A4E31" w:rsidP="00E00748">
            <w:pPr>
              <w:jc w:val="center"/>
              <w:rPr>
                <w:rFonts w:ascii="Source Sans Pro" w:hAnsi="Source Sans Pro"/>
                <w:color w:val="03839C"/>
              </w:rPr>
            </w:pPr>
          </w:p>
          <w:p w14:paraId="6F18D01C" w14:textId="77777777" w:rsidR="006A4E31" w:rsidRDefault="006A4E31" w:rsidP="00E00748">
            <w:pPr>
              <w:jc w:val="center"/>
              <w:rPr>
                <w:rFonts w:ascii="Source Sans Pro" w:hAnsi="Source Sans Pro"/>
                <w:color w:val="03839C"/>
              </w:rPr>
            </w:pPr>
          </w:p>
          <w:p w14:paraId="2DA542CE" w14:textId="65970E9F" w:rsidR="00E00748" w:rsidRDefault="00E00748" w:rsidP="00E00748">
            <w:pPr>
              <w:jc w:val="center"/>
              <w:rPr>
                <w:rFonts w:ascii="Source Sans Pro" w:hAnsi="Source Sans Pro"/>
                <w:color w:val="03839C"/>
              </w:rPr>
            </w:pPr>
            <w:r w:rsidRPr="00E00748">
              <w:rPr>
                <w:rFonts w:ascii="Source Sans Pro" w:hAnsi="Source Sans Pro"/>
                <w:noProof/>
                <w:color w:val="03839C"/>
              </w:rPr>
              <w:drawing>
                <wp:inline distT="0" distB="0" distL="0" distR="0" wp14:anchorId="69258EA4" wp14:editId="69B27C20">
                  <wp:extent cx="1571625" cy="2071178"/>
                  <wp:effectExtent l="0" t="0" r="0" b="5715"/>
                  <wp:docPr id="483908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908544" name=""/>
                          <pic:cNvPicPr/>
                        </pic:nvPicPr>
                        <pic:blipFill>
                          <a:blip r:embed="rId29"/>
                          <a:stretch>
                            <a:fillRect/>
                          </a:stretch>
                        </pic:blipFill>
                        <pic:spPr>
                          <a:xfrm>
                            <a:off x="0" y="0"/>
                            <a:ext cx="1578412" cy="2080122"/>
                          </a:xfrm>
                          <a:prstGeom prst="rect">
                            <a:avLst/>
                          </a:prstGeom>
                        </pic:spPr>
                      </pic:pic>
                    </a:graphicData>
                  </a:graphic>
                </wp:inline>
              </w:drawing>
            </w:r>
          </w:p>
          <w:p w14:paraId="68EB58D3" w14:textId="77777777" w:rsidR="00F03616" w:rsidRDefault="00F03616" w:rsidP="00E00748">
            <w:pPr>
              <w:jc w:val="center"/>
              <w:rPr>
                <w:rFonts w:ascii="Source Sans Pro" w:hAnsi="Source Sans Pro"/>
                <w:color w:val="03839C"/>
              </w:rPr>
            </w:pPr>
          </w:p>
          <w:p w14:paraId="4DD309FF" w14:textId="77777777" w:rsidR="00F03616" w:rsidRDefault="00F03616" w:rsidP="00E00748">
            <w:pPr>
              <w:jc w:val="center"/>
              <w:rPr>
                <w:rFonts w:ascii="Source Sans Pro" w:hAnsi="Source Sans Pro"/>
                <w:color w:val="03839C"/>
              </w:rPr>
            </w:pPr>
          </w:p>
          <w:p w14:paraId="5DA93A01" w14:textId="440F889E" w:rsidR="00F03616" w:rsidRDefault="00DD3F73" w:rsidP="00E00748">
            <w:pPr>
              <w:jc w:val="center"/>
              <w:rPr>
                <w:rFonts w:ascii="Source Sans Pro" w:hAnsi="Source Sans Pro"/>
                <w:color w:val="03839C"/>
              </w:rPr>
            </w:pPr>
            <w:r w:rsidRPr="00DD3F73">
              <w:rPr>
                <w:rFonts w:ascii="Source Sans Pro" w:hAnsi="Source Sans Pro"/>
                <w:noProof/>
                <w:color w:val="03839C"/>
              </w:rPr>
              <w:drawing>
                <wp:inline distT="0" distB="0" distL="0" distR="0" wp14:anchorId="22F8DD42" wp14:editId="63A9E251">
                  <wp:extent cx="1885950" cy="1202155"/>
                  <wp:effectExtent l="0" t="0" r="0" b="0"/>
                  <wp:docPr id="1610678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678989" name=""/>
                          <pic:cNvPicPr/>
                        </pic:nvPicPr>
                        <pic:blipFill>
                          <a:blip r:embed="rId30"/>
                          <a:stretch>
                            <a:fillRect/>
                          </a:stretch>
                        </pic:blipFill>
                        <pic:spPr>
                          <a:xfrm>
                            <a:off x="0" y="0"/>
                            <a:ext cx="1893252" cy="1206809"/>
                          </a:xfrm>
                          <a:prstGeom prst="rect">
                            <a:avLst/>
                          </a:prstGeom>
                        </pic:spPr>
                      </pic:pic>
                    </a:graphicData>
                  </a:graphic>
                </wp:inline>
              </w:drawing>
            </w:r>
          </w:p>
          <w:p w14:paraId="232FEC1C" w14:textId="77777777" w:rsidR="00DD3F73" w:rsidRDefault="00DD3F73" w:rsidP="00E00748">
            <w:pPr>
              <w:jc w:val="center"/>
              <w:rPr>
                <w:rFonts w:ascii="Source Sans Pro" w:hAnsi="Source Sans Pro"/>
                <w:color w:val="03839C"/>
              </w:rPr>
            </w:pPr>
          </w:p>
          <w:p w14:paraId="1D55BCDE" w14:textId="77777777" w:rsidR="00F03616" w:rsidRDefault="00F03616" w:rsidP="00E00748">
            <w:pPr>
              <w:jc w:val="center"/>
              <w:rPr>
                <w:rFonts w:ascii="Source Sans Pro" w:hAnsi="Source Sans Pro"/>
                <w:color w:val="03839C"/>
              </w:rPr>
            </w:pPr>
          </w:p>
          <w:p w14:paraId="3A83E69B" w14:textId="77777777" w:rsidR="00F03616" w:rsidRDefault="006A4E31" w:rsidP="00E00748">
            <w:pPr>
              <w:jc w:val="center"/>
              <w:rPr>
                <w:rFonts w:ascii="Source Sans Pro" w:hAnsi="Source Sans Pro"/>
                <w:color w:val="03839C"/>
              </w:rPr>
            </w:pPr>
            <w:r w:rsidRPr="006A4E31">
              <w:rPr>
                <w:rFonts w:ascii="Source Sans Pro" w:hAnsi="Source Sans Pro"/>
                <w:noProof/>
                <w:color w:val="03839C"/>
              </w:rPr>
              <w:drawing>
                <wp:inline distT="0" distB="0" distL="0" distR="0" wp14:anchorId="58A80E8D" wp14:editId="2810DF43">
                  <wp:extent cx="1238888" cy="1581150"/>
                  <wp:effectExtent l="0" t="0" r="0" b="0"/>
                  <wp:docPr id="607067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067482" name=""/>
                          <pic:cNvPicPr/>
                        </pic:nvPicPr>
                        <pic:blipFill>
                          <a:blip r:embed="rId31"/>
                          <a:stretch>
                            <a:fillRect/>
                          </a:stretch>
                        </pic:blipFill>
                        <pic:spPr>
                          <a:xfrm>
                            <a:off x="0" y="0"/>
                            <a:ext cx="1248755" cy="1593743"/>
                          </a:xfrm>
                          <a:prstGeom prst="rect">
                            <a:avLst/>
                          </a:prstGeom>
                        </pic:spPr>
                      </pic:pic>
                    </a:graphicData>
                  </a:graphic>
                </wp:inline>
              </w:drawing>
            </w:r>
          </w:p>
          <w:p w14:paraId="3FC64D7C" w14:textId="77777777" w:rsidR="006E67D4" w:rsidRDefault="006E67D4" w:rsidP="00DD3F73">
            <w:pPr>
              <w:rPr>
                <w:rFonts w:ascii="Source Sans Pro" w:hAnsi="Source Sans Pro"/>
                <w:color w:val="03839C"/>
              </w:rPr>
            </w:pPr>
          </w:p>
          <w:p w14:paraId="38B2C595" w14:textId="77777777" w:rsidR="005B767E" w:rsidRDefault="005B767E" w:rsidP="00DD3F73">
            <w:pPr>
              <w:rPr>
                <w:rFonts w:ascii="Source Sans Pro" w:hAnsi="Source Sans Pro"/>
                <w:color w:val="03839C"/>
              </w:rPr>
            </w:pPr>
          </w:p>
          <w:p w14:paraId="27028978" w14:textId="77777777" w:rsidR="005B767E" w:rsidRDefault="005B767E" w:rsidP="00DD3F73">
            <w:pPr>
              <w:rPr>
                <w:rFonts w:ascii="Source Sans Pro" w:hAnsi="Source Sans Pro"/>
                <w:color w:val="03839C"/>
              </w:rPr>
            </w:pPr>
          </w:p>
          <w:p w14:paraId="4EDA0F81" w14:textId="64522E47" w:rsidR="006A4E31" w:rsidRDefault="006A4E31" w:rsidP="00E00748">
            <w:pPr>
              <w:jc w:val="center"/>
              <w:rPr>
                <w:rFonts w:ascii="Source Sans Pro" w:hAnsi="Source Sans Pro"/>
                <w:color w:val="03839C"/>
              </w:rPr>
            </w:pPr>
            <w:r w:rsidRPr="00F03616">
              <w:rPr>
                <w:rFonts w:ascii="Source Sans Pro" w:hAnsi="Source Sans Pro"/>
                <w:noProof/>
                <w:color w:val="03839C"/>
              </w:rPr>
              <w:drawing>
                <wp:inline distT="0" distB="0" distL="0" distR="0" wp14:anchorId="3C8A2E8F" wp14:editId="1C28EBBC">
                  <wp:extent cx="2200276" cy="1112053"/>
                  <wp:effectExtent l="0" t="0" r="0" b="0"/>
                  <wp:docPr id="996151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151996" name=""/>
                          <pic:cNvPicPr/>
                        </pic:nvPicPr>
                        <pic:blipFill>
                          <a:blip r:embed="rId32"/>
                          <a:stretch>
                            <a:fillRect/>
                          </a:stretch>
                        </pic:blipFill>
                        <pic:spPr>
                          <a:xfrm>
                            <a:off x="0" y="0"/>
                            <a:ext cx="2206151" cy="1115022"/>
                          </a:xfrm>
                          <a:prstGeom prst="rect">
                            <a:avLst/>
                          </a:prstGeom>
                        </pic:spPr>
                      </pic:pic>
                    </a:graphicData>
                  </a:graphic>
                </wp:inline>
              </w:drawing>
            </w:r>
          </w:p>
          <w:p w14:paraId="6E40BD63" w14:textId="3B2CB0DF" w:rsidR="006A4E31" w:rsidRPr="00E00748" w:rsidRDefault="006A4E31" w:rsidP="00E00748">
            <w:pPr>
              <w:jc w:val="center"/>
              <w:rPr>
                <w:rFonts w:ascii="Source Sans Pro" w:hAnsi="Source Sans Pro"/>
                <w:color w:val="03839C"/>
              </w:rPr>
            </w:pPr>
          </w:p>
        </w:tc>
        <w:tc>
          <w:tcPr>
            <w:tcW w:w="10564" w:type="dxa"/>
          </w:tcPr>
          <w:p w14:paraId="73C3ABB7" w14:textId="77777777" w:rsidR="00E00748" w:rsidRDefault="00E00748" w:rsidP="00E00748">
            <w:pPr>
              <w:spacing w:line="276" w:lineRule="auto"/>
              <w:jc w:val="center"/>
              <w:rPr>
                <w:rFonts w:ascii="Century Gothic" w:hAnsi="Century Gothic" w:cs="Optima ExtraBlack"/>
                <w:i/>
                <w:iCs/>
                <w:kern w:val="16"/>
              </w:rPr>
            </w:pPr>
          </w:p>
          <w:p w14:paraId="2B29B837" w14:textId="349F80BF" w:rsidR="00C673EE" w:rsidRDefault="00CC2DB0" w:rsidP="00E00748">
            <w:pPr>
              <w:spacing w:line="276" w:lineRule="auto"/>
              <w:jc w:val="center"/>
              <w:rPr>
                <w:rFonts w:ascii="Century Gothic" w:hAnsi="Century Gothic" w:cs="Optima ExtraBlack"/>
                <w:i/>
                <w:iCs/>
                <w:kern w:val="16"/>
              </w:rPr>
            </w:pPr>
            <w:r>
              <w:rPr>
                <w:rFonts w:ascii="Century Gothic" w:hAnsi="Century Gothic" w:cs="Optima ExtraBlack"/>
                <w:i/>
                <w:iCs/>
                <w:kern w:val="16"/>
              </w:rPr>
              <w:t>‘Our school values are</w:t>
            </w:r>
            <w:r w:rsidR="00120852">
              <w:rPr>
                <w:rFonts w:ascii="Century Gothic" w:hAnsi="Century Gothic" w:cs="Optima ExtraBlack"/>
                <w:i/>
                <w:iCs/>
                <w:kern w:val="16"/>
              </w:rPr>
              <w:t>; love, hope, trust, truth, hope, respe</w:t>
            </w:r>
            <w:r w:rsidR="0090134A">
              <w:rPr>
                <w:rFonts w:ascii="Century Gothic" w:hAnsi="Century Gothic" w:cs="Optima ExtraBlack"/>
                <w:i/>
                <w:iCs/>
                <w:kern w:val="16"/>
              </w:rPr>
              <w:t xml:space="preserve">ct and forgiveness. We connect with our community </w:t>
            </w:r>
            <w:r w:rsidR="00973590">
              <w:rPr>
                <w:rFonts w:ascii="Century Gothic" w:hAnsi="Century Gothic" w:cs="Optima ExtraBlack"/>
                <w:i/>
                <w:iCs/>
                <w:kern w:val="16"/>
              </w:rPr>
              <w:t xml:space="preserve">through church services, carol concerts, musical productions and village events </w:t>
            </w:r>
            <w:r w:rsidR="0016354E">
              <w:rPr>
                <w:rFonts w:ascii="Century Gothic" w:hAnsi="Century Gothic" w:cs="Optima ExtraBlack"/>
                <w:i/>
                <w:iCs/>
                <w:kern w:val="16"/>
              </w:rPr>
              <w:t>sharing our values in all we do’ staff quote</w:t>
            </w:r>
          </w:p>
          <w:p w14:paraId="4CD7358B" w14:textId="77777777" w:rsidR="00BA417F" w:rsidRPr="0016354E" w:rsidRDefault="00BA417F" w:rsidP="007B3A95">
            <w:pPr>
              <w:spacing w:line="276" w:lineRule="auto"/>
              <w:rPr>
                <w:rFonts w:ascii="Century Gothic" w:hAnsi="Century Gothic" w:cs="Optima ExtraBlack"/>
                <w:i/>
                <w:iCs/>
                <w:kern w:val="16"/>
              </w:rPr>
            </w:pPr>
          </w:p>
          <w:p w14:paraId="1B901E4C" w14:textId="77777777" w:rsidR="00977B1C" w:rsidRDefault="00C673EE" w:rsidP="00977B1C">
            <w:pPr>
              <w:jc w:val="center"/>
              <w:rPr>
                <w:rFonts w:ascii="Century Gothic" w:hAnsi="Century Gothic" w:cs="Optima ExtraBlack"/>
                <w:kern w:val="16"/>
              </w:rPr>
            </w:pPr>
            <w:r w:rsidRPr="00250147">
              <w:rPr>
                <w:rFonts w:ascii="Source Sans Pro" w:hAnsi="Source Sans Pro"/>
                <w:noProof/>
                <w:color w:val="00849F"/>
                <w:sz w:val="52"/>
                <w:szCs w:val="62"/>
              </w:rPr>
              <w:lastRenderedPageBreak/>
              <w:drawing>
                <wp:inline distT="0" distB="0" distL="0" distR="0" wp14:anchorId="724AA0FA" wp14:editId="3D81FDF3">
                  <wp:extent cx="4934639" cy="724001"/>
                  <wp:effectExtent l="0" t="0" r="0" b="9525"/>
                  <wp:docPr id="1247153453" name="Picture 1" descr="A blue and yellow circle with a butterfl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379524" name="Picture 1" descr="A blue and yellow circle with a butterfly&#10;&#10;Description automatically generated"/>
                          <pic:cNvPicPr/>
                        </pic:nvPicPr>
                        <pic:blipFill>
                          <a:blip r:embed="rId12"/>
                          <a:stretch>
                            <a:fillRect/>
                          </a:stretch>
                        </pic:blipFill>
                        <pic:spPr>
                          <a:xfrm>
                            <a:off x="0" y="0"/>
                            <a:ext cx="4934639" cy="724001"/>
                          </a:xfrm>
                          <a:prstGeom prst="rect">
                            <a:avLst/>
                          </a:prstGeom>
                        </pic:spPr>
                      </pic:pic>
                    </a:graphicData>
                  </a:graphic>
                </wp:inline>
              </w:drawing>
            </w:r>
          </w:p>
          <w:p w14:paraId="76DD94BE" w14:textId="77777777" w:rsidR="00977B1C" w:rsidRDefault="00977B1C" w:rsidP="00977B1C">
            <w:pPr>
              <w:jc w:val="center"/>
              <w:rPr>
                <w:rFonts w:ascii="Century Gothic" w:hAnsi="Century Gothic" w:cs="Optima ExtraBlack"/>
                <w:kern w:val="16"/>
              </w:rPr>
            </w:pPr>
          </w:p>
          <w:p w14:paraId="749C624C" w14:textId="22F64DB1" w:rsidR="00977B1C" w:rsidRDefault="0029150D" w:rsidP="00977B1C">
            <w:pPr>
              <w:jc w:val="center"/>
              <w:rPr>
                <w:rFonts w:ascii="Century Gothic" w:hAnsi="Century Gothic" w:cs="Optima ExtraBlack"/>
                <w:b/>
                <w:bCs/>
                <w:i/>
                <w:iCs/>
                <w:kern w:val="16"/>
              </w:rPr>
            </w:pPr>
            <w:r w:rsidRPr="00BC3074">
              <w:rPr>
                <w:rFonts w:ascii="Century Gothic" w:hAnsi="Century Gothic" w:cs="Optima ExtraBlack"/>
                <w:b/>
                <w:bCs/>
                <w:i/>
                <w:iCs/>
                <w:kern w:val="16"/>
              </w:rPr>
              <w:t>Pupils are happy and relationships throughout this school are strong. The school’s ‘character programme’ helps pupils to become well-rounded citizens. Pupils are respectful and friendly towards each other, staff and visitors. Ofsted Report 2020</w:t>
            </w:r>
          </w:p>
          <w:p w14:paraId="0B23EB0D" w14:textId="77777777" w:rsidR="0029150D" w:rsidRDefault="0029150D" w:rsidP="00977B1C">
            <w:pPr>
              <w:jc w:val="center"/>
              <w:rPr>
                <w:rFonts w:ascii="Century Gothic" w:hAnsi="Century Gothic" w:cs="Optima ExtraBlack"/>
                <w:kern w:val="16"/>
              </w:rPr>
            </w:pPr>
          </w:p>
          <w:p w14:paraId="28E5B3DC" w14:textId="77777777" w:rsidR="009D4823" w:rsidRDefault="00DC3E62" w:rsidP="00BA417F">
            <w:pPr>
              <w:rPr>
                <w:rFonts w:ascii="Century Gothic" w:hAnsi="Century Gothic" w:cs="Optima ExtraBlack"/>
                <w:kern w:val="16"/>
              </w:rPr>
            </w:pPr>
            <w:r>
              <w:rPr>
                <w:rFonts w:ascii="Century Gothic" w:hAnsi="Century Gothic" w:cs="Optima ExtraBlack"/>
                <w:kern w:val="16"/>
              </w:rPr>
              <w:t>To ensure our vision</w:t>
            </w:r>
            <w:r w:rsidR="006D4FB0">
              <w:rPr>
                <w:rFonts w:ascii="Century Gothic" w:hAnsi="Century Gothic" w:cs="Optima ExtraBlack"/>
                <w:kern w:val="16"/>
              </w:rPr>
              <w:t xml:space="preserve"> of</w:t>
            </w:r>
            <w:r>
              <w:rPr>
                <w:rFonts w:ascii="Century Gothic" w:hAnsi="Century Gothic" w:cs="Optima ExtraBlack"/>
                <w:kern w:val="16"/>
              </w:rPr>
              <w:t xml:space="preserve"> enabling every child to live life to the full</w:t>
            </w:r>
            <w:r w:rsidR="006D4FB0">
              <w:rPr>
                <w:rFonts w:ascii="Century Gothic" w:hAnsi="Century Gothic" w:cs="Optima ExtraBlack"/>
                <w:kern w:val="16"/>
              </w:rPr>
              <w:t xml:space="preserve"> we try to instil </w:t>
            </w:r>
            <w:r w:rsidR="008E6014">
              <w:rPr>
                <w:rFonts w:ascii="Century Gothic" w:hAnsi="Century Gothic" w:cs="Optima ExtraBlack"/>
                <w:kern w:val="16"/>
              </w:rPr>
              <w:t xml:space="preserve">our school values into </w:t>
            </w:r>
            <w:r w:rsidR="00B543EC">
              <w:rPr>
                <w:rFonts w:ascii="Century Gothic" w:hAnsi="Century Gothic" w:cs="Optima ExtraBlack"/>
                <w:kern w:val="16"/>
              </w:rPr>
              <w:t xml:space="preserve">every pupil and staff member. </w:t>
            </w:r>
          </w:p>
          <w:p w14:paraId="04B1D566" w14:textId="77777777" w:rsidR="009D4823" w:rsidRDefault="009D4823" w:rsidP="00BA417F">
            <w:pPr>
              <w:rPr>
                <w:rFonts w:ascii="Century Gothic" w:hAnsi="Century Gothic" w:cs="Optima ExtraBlack"/>
                <w:kern w:val="16"/>
              </w:rPr>
            </w:pPr>
          </w:p>
          <w:p w14:paraId="63234622" w14:textId="355450F2" w:rsidR="00BA417F" w:rsidRDefault="00B543EC" w:rsidP="00BA417F">
            <w:pPr>
              <w:rPr>
                <w:rFonts w:ascii="Century Gothic" w:hAnsi="Century Gothic" w:cs="Optima ExtraBlack"/>
                <w:kern w:val="16"/>
              </w:rPr>
            </w:pPr>
            <w:r>
              <w:rPr>
                <w:rFonts w:ascii="Century Gothic" w:hAnsi="Century Gothic" w:cs="Optima ExtraBlack"/>
                <w:kern w:val="16"/>
              </w:rPr>
              <w:t>Our values are</w:t>
            </w:r>
            <w:r w:rsidR="009D4823">
              <w:rPr>
                <w:rFonts w:ascii="Century Gothic" w:hAnsi="Century Gothic" w:cs="Optima ExtraBlack"/>
                <w:kern w:val="16"/>
              </w:rPr>
              <w:t>;</w:t>
            </w:r>
          </w:p>
          <w:p w14:paraId="4952399D" w14:textId="77777777" w:rsidR="00977B1C" w:rsidRDefault="00977B1C" w:rsidP="00BA417F">
            <w:pPr>
              <w:rPr>
                <w:rFonts w:ascii="Century Gothic" w:hAnsi="Century Gothic" w:cs="Optima ExtraBlack"/>
                <w:kern w:val="16"/>
              </w:rPr>
            </w:pPr>
          </w:p>
          <w:tbl>
            <w:tblPr>
              <w:tblW w:w="9870" w:type="dxa"/>
              <w:jc w:val="center"/>
              <w:tblBorders>
                <w:top w:val="outset" w:sz="6" w:space="0" w:color="auto"/>
                <w:left w:val="outset" w:sz="6" w:space="0" w:color="auto"/>
                <w:bottom w:val="outset" w:sz="6" w:space="0" w:color="auto"/>
                <w:right w:val="outset" w:sz="6" w:space="0" w:color="auto"/>
              </w:tblBorders>
              <w:shd w:val="clear" w:color="auto" w:fill="E8E8E8"/>
              <w:tblCellMar>
                <w:top w:w="50" w:type="dxa"/>
                <w:left w:w="50" w:type="dxa"/>
                <w:bottom w:w="50" w:type="dxa"/>
                <w:right w:w="50" w:type="dxa"/>
              </w:tblCellMar>
              <w:tblLook w:val="04A0" w:firstRow="1" w:lastRow="0" w:firstColumn="1" w:lastColumn="0" w:noHBand="0" w:noVBand="1"/>
            </w:tblPr>
            <w:tblGrid>
              <w:gridCol w:w="1696"/>
              <w:gridCol w:w="8174"/>
            </w:tblGrid>
            <w:tr w:rsidR="00BA417F" w:rsidRPr="00D27B9D" w14:paraId="4939D750" w14:textId="77777777" w:rsidTr="00ED27B4">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47433325" w14:textId="77777777" w:rsidR="00BA417F" w:rsidRPr="003262FD" w:rsidRDefault="00BA417F" w:rsidP="00BA417F">
                  <w:pPr>
                    <w:textAlignment w:val="top"/>
                    <w:rPr>
                      <w:rFonts w:ascii="Century Gothic" w:eastAsia="Times New Roman" w:hAnsi="Century Gothic" w:cs="Segoe UI"/>
                      <w:color w:val="1B1B1B"/>
                      <w:sz w:val="20"/>
                      <w:szCs w:val="20"/>
                      <w:lang w:eastAsia="en-GB"/>
                    </w:rPr>
                  </w:pPr>
                  <w:bookmarkStart w:id="3" w:name="_Hlk151633634"/>
                  <w:r w:rsidRPr="003262FD">
                    <w:rPr>
                      <w:rFonts w:ascii="Century Gothic" w:eastAsia="Times New Roman" w:hAnsi="Century Gothic" w:cs="Segoe UI"/>
                      <w:b/>
                      <w:bCs/>
                      <w:color w:val="1B1B1B"/>
                      <w:sz w:val="20"/>
                      <w:szCs w:val="20"/>
                      <w:bdr w:val="none" w:sz="0" w:space="0" w:color="auto" w:frame="1"/>
                      <w:lang w:eastAsia="en-GB"/>
                    </w:rPr>
                    <w:t>Love</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780DEC94" w14:textId="77777777" w:rsidR="00BA417F" w:rsidRPr="003262FD" w:rsidRDefault="00BA417F" w:rsidP="00BA417F">
                  <w:pPr>
                    <w:textAlignment w:val="top"/>
                    <w:rPr>
                      <w:rFonts w:ascii="Century Gothic" w:eastAsia="Times New Roman" w:hAnsi="Century Gothic" w:cs="Segoe UI"/>
                      <w:color w:val="1B1B1B"/>
                      <w:sz w:val="20"/>
                      <w:szCs w:val="20"/>
                      <w:lang w:eastAsia="en-GB"/>
                    </w:rPr>
                  </w:pPr>
                  <w:r w:rsidRPr="003262FD">
                    <w:rPr>
                      <w:rFonts w:ascii="Century Gothic" w:eastAsia="Times New Roman" w:hAnsi="Century Gothic" w:cs="Segoe UI"/>
                      <w:color w:val="1B1B1B"/>
                      <w:sz w:val="20"/>
                      <w:szCs w:val="20"/>
                      <w:lang w:eastAsia="en-GB"/>
                    </w:rPr>
                    <w:t>Thinking about the needs of others and not just myself</w:t>
                  </w:r>
                </w:p>
              </w:tc>
            </w:tr>
            <w:tr w:rsidR="00BA417F" w:rsidRPr="00D27B9D" w14:paraId="21D35EBD" w14:textId="77777777" w:rsidTr="00ED27B4">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4B05E11E" w14:textId="77777777" w:rsidR="00BA417F" w:rsidRPr="003262FD" w:rsidRDefault="00BA417F" w:rsidP="00BA417F">
                  <w:pPr>
                    <w:textAlignment w:val="top"/>
                    <w:rPr>
                      <w:rFonts w:ascii="Century Gothic" w:eastAsia="Times New Roman" w:hAnsi="Century Gothic" w:cs="Segoe UI"/>
                      <w:color w:val="1B1B1B"/>
                      <w:sz w:val="20"/>
                      <w:szCs w:val="20"/>
                      <w:lang w:eastAsia="en-GB"/>
                    </w:rPr>
                  </w:pPr>
                  <w:r w:rsidRPr="003262FD">
                    <w:rPr>
                      <w:rFonts w:ascii="Century Gothic" w:eastAsia="Times New Roman" w:hAnsi="Century Gothic" w:cs="Segoe UI"/>
                      <w:b/>
                      <w:bCs/>
                      <w:color w:val="1B1B1B"/>
                      <w:sz w:val="20"/>
                      <w:szCs w:val="20"/>
                      <w:bdr w:val="none" w:sz="0" w:space="0" w:color="auto" w:frame="1"/>
                      <w:lang w:eastAsia="en-GB"/>
                    </w:rPr>
                    <w:t>Hope</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3B9A198F" w14:textId="77777777" w:rsidR="00BA417F" w:rsidRPr="003262FD" w:rsidRDefault="00BA417F" w:rsidP="00BA417F">
                  <w:pPr>
                    <w:textAlignment w:val="top"/>
                    <w:rPr>
                      <w:rFonts w:ascii="Century Gothic" w:eastAsia="Times New Roman" w:hAnsi="Century Gothic" w:cs="Segoe UI"/>
                      <w:color w:val="1B1B1B"/>
                      <w:sz w:val="20"/>
                      <w:szCs w:val="20"/>
                      <w:lang w:eastAsia="en-GB"/>
                    </w:rPr>
                  </w:pPr>
                  <w:r w:rsidRPr="003262FD">
                    <w:rPr>
                      <w:rFonts w:ascii="Century Gothic" w:eastAsia="Times New Roman" w:hAnsi="Century Gothic" w:cs="Segoe UI"/>
                      <w:color w:val="1B1B1B"/>
                      <w:sz w:val="20"/>
                      <w:szCs w:val="20"/>
                      <w:lang w:eastAsia="en-GB"/>
                    </w:rPr>
                    <w:t>Building a positive mind-set which looks forward to the future</w:t>
                  </w:r>
                </w:p>
              </w:tc>
            </w:tr>
            <w:tr w:rsidR="00BA417F" w:rsidRPr="00D27B9D" w14:paraId="680A00D1" w14:textId="77777777" w:rsidTr="00ED27B4">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44E63FB1" w14:textId="77777777" w:rsidR="00BA417F" w:rsidRPr="003262FD" w:rsidRDefault="00BA417F" w:rsidP="00BA417F">
                  <w:pPr>
                    <w:textAlignment w:val="top"/>
                    <w:rPr>
                      <w:rFonts w:ascii="Century Gothic" w:eastAsia="Times New Roman" w:hAnsi="Century Gothic" w:cs="Segoe UI"/>
                      <w:color w:val="1B1B1B"/>
                      <w:sz w:val="20"/>
                      <w:szCs w:val="20"/>
                      <w:lang w:eastAsia="en-GB"/>
                    </w:rPr>
                  </w:pPr>
                  <w:r w:rsidRPr="003262FD">
                    <w:rPr>
                      <w:rFonts w:ascii="Century Gothic" w:eastAsia="Times New Roman" w:hAnsi="Century Gothic" w:cs="Segoe UI"/>
                      <w:b/>
                      <w:bCs/>
                      <w:color w:val="1B1B1B"/>
                      <w:sz w:val="20"/>
                      <w:szCs w:val="20"/>
                      <w:bdr w:val="none" w:sz="0" w:space="0" w:color="auto" w:frame="1"/>
                      <w:lang w:eastAsia="en-GB"/>
                    </w:rPr>
                    <w:t>Truth</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50264AA2" w14:textId="77777777" w:rsidR="00BA417F" w:rsidRPr="003262FD" w:rsidRDefault="00BA417F" w:rsidP="00BA417F">
                  <w:pPr>
                    <w:textAlignment w:val="top"/>
                    <w:rPr>
                      <w:rFonts w:ascii="Century Gothic" w:eastAsia="Times New Roman" w:hAnsi="Century Gothic" w:cs="Segoe UI"/>
                      <w:color w:val="1B1B1B"/>
                      <w:sz w:val="20"/>
                      <w:szCs w:val="20"/>
                      <w:lang w:eastAsia="en-GB"/>
                    </w:rPr>
                  </w:pPr>
                  <w:r w:rsidRPr="003262FD">
                    <w:rPr>
                      <w:rFonts w:ascii="Century Gothic" w:eastAsia="Times New Roman" w:hAnsi="Century Gothic" w:cs="Segoe UI"/>
                      <w:color w:val="1B1B1B"/>
                      <w:sz w:val="20"/>
                      <w:szCs w:val="20"/>
                      <w:lang w:eastAsia="en-GB"/>
                    </w:rPr>
                    <w:t>I know that it is important for everyone to tell the truth</w:t>
                  </w:r>
                </w:p>
              </w:tc>
            </w:tr>
            <w:tr w:rsidR="00BA417F" w:rsidRPr="00D27B9D" w14:paraId="61E8BBFC" w14:textId="77777777" w:rsidTr="00ED27B4">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62CE3534" w14:textId="77777777" w:rsidR="00BA417F" w:rsidRPr="003262FD" w:rsidRDefault="00BA417F" w:rsidP="00BA417F">
                  <w:pPr>
                    <w:textAlignment w:val="top"/>
                    <w:rPr>
                      <w:rFonts w:ascii="Century Gothic" w:eastAsia="Times New Roman" w:hAnsi="Century Gothic" w:cs="Segoe UI"/>
                      <w:color w:val="1B1B1B"/>
                      <w:sz w:val="20"/>
                      <w:szCs w:val="20"/>
                      <w:lang w:eastAsia="en-GB"/>
                    </w:rPr>
                  </w:pPr>
                  <w:r w:rsidRPr="003262FD">
                    <w:rPr>
                      <w:rFonts w:ascii="Century Gothic" w:eastAsia="Times New Roman" w:hAnsi="Century Gothic" w:cs="Segoe UI"/>
                      <w:b/>
                      <w:bCs/>
                      <w:color w:val="1B1B1B"/>
                      <w:sz w:val="20"/>
                      <w:szCs w:val="20"/>
                      <w:bdr w:val="none" w:sz="0" w:space="0" w:color="auto" w:frame="1"/>
                      <w:lang w:eastAsia="en-GB"/>
                    </w:rPr>
                    <w:t>Trust</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1BDBFF95" w14:textId="77777777" w:rsidR="00BA417F" w:rsidRPr="003262FD" w:rsidRDefault="00BA417F" w:rsidP="00BA417F">
                  <w:pPr>
                    <w:textAlignment w:val="top"/>
                    <w:rPr>
                      <w:rFonts w:ascii="Century Gothic" w:eastAsia="Times New Roman" w:hAnsi="Century Gothic" w:cs="Segoe UI"/>
                      <w:color w:val="1B1B1B"/>
                      <w:sz w:val="20"/>
                      <w:szCs w:val="20"/>
                      <w:lang w:eastAsia="en-GB"/>
                    </w:rPr>
                  </w:pPr>
                  <w:r w:rsidRPr="003262FD">
                    <w:rPr>
                      <w:rFonts w:ascii="Century Gothic" w:eastAsia="Times New Roman" w:hAnsi="Century Gothic" w:cs="Segoe UI"/>
                      <w:color w:val="1B1B1B"/>
                      <w:sz w:val="20"/>
                      <w:szCs w:val="20"/>
                      <w:lang w:eastAsia="en-GB"/>
                    </w:rPr>
                    <w:t>Building friendships and community, based on trust</w:t>
                  </w:r>
                </w:p>
              </w:tc>
            </w:tr>
            <w:tr w:rsidR="00BA417F" w:rsidRPr="00D27B9D" w14:paraId="63EB57AB" w14:textId="77777777" w:rsidTr="00ED27B4">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3880AFFA" w14:textId="77777777" w:rsidR="00BA417F" w:rsidRPr="003262FD" w:rsidRDefault="00BA417F" w:rsidP="00BA417F">
                  <w:pPr>
                    <w:textAlignment w:val="top"/>
                    <w:rPr>
                      <w:rFonts w:ascii="Century Gothic" w:eastAsia="Times New Roman" w:hAnsi="Century Gothic" w:cs="Segoe UI"/>
                      <w:color w:val="1B1B1B"/>
                      <w:sz w:val="20"/>
                      <w:szCs w:val="20"/>
                      <w:lang w:eastAsia="en-GB"/>
                    </w:rPr>
                  </w:pPr>
                  <w:r w:rsidRPr="003262FD">
                    <w:rPr>
                      <w:rFonts w:ascii="Century Gothic" w:eastAsia="Times New Roman" w:hAnsi="Century Gothic" w:cs="Segoe UI"/>
                      <w:b/>
                      <w:bCs/>
                      <w:color w:val="1B1B1B"/>
                      <w:sz w:val="20"/>
                      <w:szCs w:val="20"/>
                      <w:bdr w:val="none" w:sz="0" w:space="0" w:color="auto" w:frame="1"/>
                      <w:lang w:eastAsia="en-GB"/>
                    </w:rPr>
                    <w:t>Respect</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3BEBE635" w14:textId="77777777" w:rsidR="00BA417F" w:rsidRPr="003262FD" w:rsidRDefault="00BA417F" w:rsidP="00BA417F">
                  <w:pPr>
                    <w:textAlignment w:val="top"/>
                    <w:rPr>
                      <w:rFonts w:ascii="Century Gothic" w:eastAsia="Times New Roman" w:hAnsi="Century Gothic" w:cs="Segoe UI"/>
                      <w:color w:val="1B1B1B"/>
                      <w:sz w:val="20"/>
                      <w:szCs w:val="20"/>
                      <w:lang w:eastAsia="en-GB"/>
                    </w:rPr>
                  </w:pPr>
                  <w:r w:rsidRPr="003262FD">
                    <w:rPr>
                      <w:rFonts w:ascii="Century Gothic" w:eastAsia="Times New Roman" w:hAnsi="Century Gothic" w:cs="Segoe UI"/>
                      <w:color w:val="1B1B1B"/>
                      <w:sz w:val="20"/>
                      <w:szCs w:val="20"/>
                      <w:lang w:eastAsia="en-GB"/>
                    </w:rPr>
                    <w:t>Valuing each other through learning about differences</w:t>
                  </w:r>
                </w:p>
              </w:tc>
            </w:tr>
            <w:tr w:rsidR="00BA417F" w:rsidRPr="00D27B9D" w14:paraId="777EC537" w14:textId="77777777" w:rsidTr="00ED27B4">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568F21D9" w14:textId="77777777" w:rsidR="00BA417F" w:rsidRPr="003262FD" w:rsidRDefault="00BA417F" w:rsidP="00BA417F">
                  <w:pPr>
                    <w:textAlignment w:val="top"/>
                    <w:rPr>
                      <w:rFonts w:ascii="Century Gothic" w:eastAsia="Times New Roman" w:hAnsi="Century Gothic" w:cs="Segoe UI"/>
                      <w:color w:val="1B1B1B"/>
                      <w:sz w:val="20"/>
                      <w:szCs w:val="20"/>
                      <w:lang w:eastAsia="en-GB"/>
                    </w:rPr>
                  </w:pPr>
                  <w:r w:rsidRPr="003262FD">
                    <w:rPr>
                      <w:rFonts w:ascii="Century Gothic" w:eastAsia="Times New Roman" w:hAnsi="Century Gothic" w:cs="Segoe UI"/>
                      <w:b/>
                      <w:bCs/>
                      <w:color w:val="1B1B1B"/>
                      <w:sz w:val="20"/>
                      <w:szCs w:val="20"/>
                      <w:bdr w:val="none" w:sz="0" w:space="0" w:color="auto" w:frame="1"/>
                      <w:lang w:eastAsia="en-GB"/>
                    </w:rPr>
                    <w:t>Forgiveness</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4C125CCB" w14:textId="77777777" w:rsidR="00BA417F" w:rsidRPr="003262FD" w:rsidRDefault="00BA417F" w:rsidP="00BA417F">
                  <w:pPr>
                    <w:textAlignment w:val="top"/>
                    <w:rPr>
                      <w:rFonts w:ascii="Century Gothic" w:eastAsia="Times New Roman" w:hAnsi="Century Gothic" w:cs="Segoe UI"/>
                      <w:color w:val="1B1B1B"/>
                      <w:sz w:val="20"/>
                      <w:szCs w:val="20"/>
                      <w:lang w:eastAsia="en-GB"/>
                    </w:rPr>
                  </w:pPr>
                  <w:r w:rsidRPr="003262FD">
                    <w:rPr>
                      <w:rFonts w:ascii="Century Gothic" w:eastAsia="Times New Roman" w:hAnsi="Century Gothic" w:cs="Segoe UI"/>
                      <w:color w:val="1B1B1B"/>
                      <w:sz w:val="20"/>
                      <w:szCs w:val="20"/>
                      <w:lang w:eastAsia="en-GB"/>
                    </w:rPr>
                    <w:t>Saying sorry when we get things wrong</w:t>
                  </w:r>
                </w:p>
              </w:tc>
            </w:tr>
          </w:tbl>
          <w:bookmarkEnd w:id="3"/>
          <w:p w14:paraId="4437854A" w14:textId="32A28B9A" w:rsidR="00BA417F" w:rsidRDefault="000F3C9B" w:rsidP="00C673EE">
            <w:pPr>
              <w:jc w:val="center"/>
              <w:rPr>
                <w:rFonts w:ascii="Century Gothic" w:hAnsi="Century Gothic" w:cs="Optima ExtraBlack"/>
                <w:kern w:val="16"/>
              </w:rPr>
            </w:pPr>
            <w:r w:rsidRPr="000F3C9B">
              <w:rPr>
                <w:rFonts w:ascii="Century Gothic" w:hAnsi="Century Gothic" w:cs="Optima ExtraBlack"/>
                <w:noProof/>
                <w:kern w:val="16"/>
              </w:rPr>
              <w:drawing>
                <wp:anchor distT="0" distB="0" distL="114300" distR="114300" simplePos="0" relativeHeight="251751424" behindDoc="1" locked="0" layoutInCell="1" allowOverlap="1" wp14:anchorId="7C5767BA" wp14:editId="267A7784">
                  <wp:simplePos x="0" y="0"/>
                  <wp:positionH relativeFrom="column">
                    <wp:posOffset>4643120</wp:posOffset>
                  </wp:positionH>
                  <wp:positionV relativeFrom="paragraph">
                    <wp:posOffset>90170</wp:posOffset>
                  </wp:positionV>
                  <wp:extent cx="1749425" cy="1221105"/>
                  <wp:effectExtent l="0" t="0" r="3175" b="0"/>
                  <wp:wrapTight wrapText="bothSides">
                    <wp:wrapPolygon edited="0">
                      <wp:start x="0" y="0"/>
                      <wp:lineTo x="0" y="21229"/>
                      <wp:lineTo x="21404" y="21229"/>
                      <wp:lineTo x="21404" y="0"/>
                      <wp:lineTo x="0" y="0"/>
                    </wp:wrapPolygon>
                  </wp:wrapTight>
                  <wp:docPr id="1701063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063034"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749425" cy="1221105"/>
                          </a:xfrm>
                          <a:prstGeom prst="rect">
                            <a:avLst/>
                          </a:prstGeom>
                        </pic:spPr>
                      </pic:pic>
                    </a:graphicData>
                  </a:graphic>
                  <wp14:sizeRelH relativeFrom="margin">
                    <wp14:pctWidth>0</wp14:pctWidth>
                  </wp14:sizeRelH>
                  <wp14:sizeRelV relativeFrom="margin">
                    <wp14:pctHeight>0</wp14:pctHeight>
                  </wp14:sizeRelV>
                </wp:anchor>
              </w:drawing>
            </w:r>
          </w:p>
          <w:p w14:paraId="0373FC1F" w14:textId="572B4929" w:rsidR="00CD737E" w:rsidRDefault="00A1573E" w:rsidP="001B048B">
            <w:pPr>
              <w:rPr>
                <w:rFonts w:ascii="Century Gothic" w:hAnsi="Century Gothic" w:cs="Optima ExtraBlack"/>
                <w:kern w:val="16"/>
              </w:rPr>
            </w:pPr>
            <w:r>
              <w:rPr>
                <w:rFonts w:ascii="Century Gothic" w:hAnsi="Century Gothic" w:cs="Optima ExtraBlack"/>
                <w:kern w:val="16"/>
              </w:rPr>
              <w:t>We all try to</w:t>
            </w:r>
            <w:r w:rsidR="001B048B" w:rsidRPr="004E3E23">
              <w:rPr>
                <w:rFonts w:ascii="Century Gothic" w:hAnsi="Century Gothic" w:cs="Optima ExtraBlack"/>
                <w:kern w:val="16"/>
              </w:rPr>
              <w:t xml:space="preserve"> demonstrate these values in the way that we interact with each other. In school this means that children are kind to each other and show each other respect. </w:t>
            </w:r>
            <w:r w:rsidR="009F5851">
              <w:rPr>
                <w:rFonts w:ascii="Century Gothic" w:hAnsi="Century Gothic" w:cs="Optima ExtraBlack"/>
                <w:kern w:val="16"/>
              </w:rPr>
              <w:t>We celebrate each other’s achievements</w:t>
            </w:r>
            <w:r w:rsidR="00CD737E">
              <w:rPr>
                <w:rFonts w:ascii="Century Gothic" w:hAnsi="Century Gothic" w:cs="Optima ExtraBlack"/>
                <w:kern w:val="16"/>
              </w:rPr>
              <w:t>, give each other support and encouragement when needed and listen to each other with respect, ensuring we value everyone’s ideas.</w:t>
            </w:r>
            <w:r w:rsidR="009F5851">
              <w:rPr>
                <w:rFonts w:ascii="Century Gothic" w:hAnsi="Century Gothic" w:cs="Optima ExtraBlack"/>
                <w:kern w:val="16"/>
              </w:rPr>
              <w:t xml:space="preserve"> </w:t>
            </w:r>
            <w:r w:rsidR="00FE626A">
              <w:rPr>
                <w:rFonts w:ascii="Century Gothic" w:hAnsi="Century Gothic" w:cs="Optima ExtraBlack"/>
                <w:kern w:val="16"/>
              </w:rPr>
              <w:t>During our celebration assembly certificates are awarded to children who demonstrate these values throughout the week.</w:t>
            </w:r>
            <w:r w:rsidR="000F3C9B">
              <w:rPr>
                <w:noProof/>
              </w:rPr>
              <w:t xml:space="preserve"> </w:t>
            </w:r>
          </w:p>
          <w:p w14:paraId="6015C7A6" w14:textId="77777777" w:rsidR="00CD737E" w:rsidRDefault="00CD737E" w:rsidP="001B048B">
            <w:pPr>
              <w:rPr>
                <w:rFonts w:ascii="Century Gothic" w:hAnsi="Century Gothic" w:cs="Optima ExtraBlack"/>
                <w:kern w:val="16"/>
              </w:rPr>
            </w:pPr>
          </w:p>
          <w:p w14:paraId="0D2AF19C" w14:textId="02CD94F4" w:rsidR="00E7423D" w:rsidRPr="004E3E23" w:rsidRDefault="00925920" w:rsidP="001B048B">
            <w:pPr>
              <w:rPr>
                <w:rFonts w:ascii="Century Gothic" w:hAnsi="Century Gothic" w:cs="Optima ExtraBlack"/>
                <w:kern w:val="16"/>
              </w:rPr>
            </w:pPr>
            <w:r>
              <w:rPr>
                <w:rFonts w:ascii="Century Gothic" w:hAnsi="Century Gothic" w:cs="Optima ExtraBlack"/>
                <w:kern w:val="16"/>
              </w:rPr>
              <w:lastRenderedPageBreak/>
              <w:t>Our</w:t>
            </w:r>
            <w:r w:rsidR="008243C3">
              <w:rPr>
                <w:rFonts w:ascii="Century Gothic" w:hAnsi="Century Gothic" w:cs="Optima ExtraBlack"/>
                <w:kern w:val="16"/>
              </w:rPr>
              <w:t xml:space="preserve"> behaviour policy </w:t>
            </w:r>
            <w:r>
              <w:rPr>
                <w:rFonts w:ascii="Century Gothic" w:hAnsi="Century Gothic" w:cs="Optima ExtraBlack"/>
                <w:kern w:val="16"/>
              </w:rPr>
              <w:t>focuses on positive behaviour and outcomes</w:t>
            </w:r>
            <w:r w:rsidR="00675369">
              <w:rPr>
                <w:rFonts w:ascii="Century Gothic" w:hAnsi="Century Gothic" w:cs="Optima ExtraBlack"/>
                <w:kern w:val="16"/>
              </w:rPr>
              <w:t>, children work individually and as a class to gain rewards, this helps them develop an understanding of their behaviour and consequences of their a</w:t>
            </w:r>
            <w:r w:rsidR="00ED27B4">
              <w:rPr>
                <w:rFonts w:ascii="Century Gothic" w:hAnsi="Century Gothic" w:cs="Optima ExtraBlack"/>
                <w:kern w:val="16"/>
              </w:rPr>
              <w:t xml:space="preserve">ctions. </w:t>
            </w:r>
            <w:r w:rsidR="00FE59FF">
              <w:rPr>
                <w:rFonts w:ascii="Century Gothic" w:hAnsi="Century Gothic" w:cs="Optima ExtraBlack"/>
                <w:kern w:val="16"/>
              </w:rPr>
              <w:t>For example</w:t>
            </w:r>
            <w:r w:rsidR="007B3A95">
              <w:rPr>
                <w:rFonts w:ascii="Century Gothic" w:hAnsi="Century Gothic" w:cs="Optima ExtraBlack"/>
                <w:kern w:val="16"/>
              </w:rPr>
              <w:t>,</w:t>
            </w:r>
            <w:r w:rsidR="0032355E">
              <w:rPr>
                <w:rFonts w:ascii="Century Gothic" w:hAnsi="Century Gothic" w:cs="Optima ExtraBlack"/>
                <w:kern w:val="16"/>
              </w:rPr>
              <w:t xml:space="preserve"> </w:t>
            </w:r>
            <w:r w:rsidR="007B3A95">
              <w:rPr>
                <w:rFonts w:ascii="Century Gothic" w:hAnsi="Century Gothic" w:cs="Optima ExtraBlack"/>
                <w:kern w:val="16"/>
              </w:rPr>
              <w:t>the</w:t>
            </w:r>
            <w:r w:rsidR="00FE59FF">
              <w:rPr>
                <w:rFonts w:ascii="Century Gothic" w:hAnsi="Century Gothic" w:cs="Optima ExtraBlack"/>
                <w:kern w:val="16"/>
              </w:rPr>
              <w:t xml:space="preserve"> </w:t>
            </w:r>
            <w:r w:rsidR="00AB341A">
              <w:rPr>
                <w:rFonts w:ascii="Century Gothic" w:hAnsi="Century Gothic" w:cs="Optima ExtraBlack"/>
                <w:kern w:val="16"/>
              </w:rPr>
              <w:t>class lining up award.</w:t>
            </w:r>
          </w:p>
          <w:p w14:paraId="02445E4F" w14:textId="13E2C109" w:rsidR="001B048B" w:rsidRPr="004E3E23" w:rsidRDefault="001B048B" w:rsidP="001B048B">
            <w:pPr>
              <w:rPr>
                <w:rFonts w:ascii="Century Gothic" w:hAnsi="Century Gothic" w:cs="Optima ExtraBlack"/>
                <w:kern w:val="16"/>
              </w:rPr>
            </w:pPr>
          </w:p>
          <w:p w14:paraId="4596F3EA" w14:textId="4BF42FF5" w:rsidR="001B048B" w:rsidRDefault="001B048B" w:rsidP="001B048B">
            <w:pPr>
              <w:spacing w:line="276" w:lineRule="auto"/>
              <w:rPr>
                <w:rFonts w:ascii="Century Gothic" w:hAnsi="Century Gothic" w:cs="Optima ExtraBlack"/>
                <w:kern w:val="16"/>
              </w:rPr>
            </w:pPr>
            <w:r w:rsidRPr="004E3E23">
              <w:rPr>
                <w:rFonts w:ascii="Century Gothic" w:hAnsi="Century Gothic" w:cs="Optima ExtraBlack"/>
                <w:kern w:val="16"/>
              </w:rPr>
              <w:t xml:space="preserve">Children and parents are positive about their experiences of the school. Children say that they feel safe and cared for in school, behaviour is </w:t>
            </w:r>
            <w:r w:rsidR="00F469EA" w:rsidRPr="004E3E23">
              <w:rPr>
                <w:rFonts w:ascii="Century Gothic" w:hAnsi="Century Gothic" w:cs="Optima ExtraBlack"/>
                <w:kern w:val="16"/>
              </w:rPr>
              <w:t>good,</w:t>
            </w:r>
            <w:r w:rsidRPr="004E3E23">
              <w:rPr>
                <w:rFonts w:ascii="Century Gothic" w:hAnsi="Century Gothic" w:cs="Optima ExtraBlack"/>
                <w:kern w:val="16"/>
              </w:rPr>
              <w:t xml:space="preserve"> and we all </w:t>
            </w:r>
            <w:r w:rsidR="0022735B">
              <w:rPr>
                <w:rFonts w:ascii="Century Gothic" w:hAnsi="Century Gothic" w:cs="Optima ExtraBlack"/>
                <w:kern w:val="16"/>
              </w:rPr>
              <w:t>look out</w:t>
            </w:r>
            <w:r w:rsidRPr="004E3E23">
              <w:rPr>
                <w:rFonts w:ascii="Century Gothic" w:hAnsi="Century Gothic" w:cs="Optima ExtraBlack"/>
                <w:kern w:val="16"/>
              </w:rPr>
              <w:t xml:space="preserve"> for each other. Governors talk to children to get their views and </w:t>
            </w:r>
            <w:r w:rsidR="00633663">
              <w:rPr>
                <w:rFonts w:ascii="Century Gothic" w:hAnsi="Century Gothic" w:cs="Optima ExtraBlack"/>
                <w:kern w:val="16"/>
              </w:rPr>
              <w:t xml:space="preserve">parents </w:t>
            </w:r>
            <w:r w:rsidR="00432BD7">
              <w:rPr>
                <w:rFonts w:ascii="Century Gothic" w:hAnsi="Century Gothic" w:cs="Optima ExtraBlack"/>
                <w:kern w:val="16"/>
              </w:rPr>
              <w:t>complete</w:t>
            </w:r>
            <w:r w:rsidR="00633663">
              <w:rPr>
                <w:rFonts w:ascii="Century Gothic" w:hAnsi="Century Gothic" w:cs="Optima ExtraBlack"/>
                <w:kern w:val="16"/>
              </w:rPr>
              <w:t xml:space="preserve"> an annual </w:t>
            </w:r>
            <w:r w:rsidR="00F469EA">
              <w:rPr>
                <w:rFonts w:ascii="Century Gothic" w:hAnsi="Century Gothic" w:cs="Optima ExtraBlack"/>
                <w:kern w:val="16"/>
              </w:rPr>
              <w:t>questionnaire</w:t>
            </w:r>
            <w:r w:rsidR="00432BD7">
              <w:rPr>
                <w:rFonts w:ascii="Century Gothic" w:hAnsi="Century Gothic" w:cs="Optima ExtraBlack"/>
                <w:kern w:val="16"/>
              </w:rPr>
              <w:t xml:space="preserve"> with the </w:t>
            </w:r>
            <w:r w:rsidR="00EB1919">
              <w:rPr>
                <w:rFonts w:ascii="Century Gothic" w:hAnsi="Century Gothic" w:cs="Optima ExtraBlack"/>
                <w:kern w:val="16"/>
              </w:rPr>
              <w:t>overall responses being</w:t>
            </w:r>
            <w:r w:rsidR="00EE7C68">
              <w:rPr>
                <w:rFonts w:ascii="Century Gothic" w:hAnsi="Century Gothic" w:cs="Optima ExtraBlack"/>
                <w:kern w:val="16"/>
              </w:rPr>
              <w:t xml:space="preserve"> positive.</w:t>
            </w:r>
          </w:p>
          <w:p w14:paraId="1C321ECA" w14:textId="77777777" w:rsidR="003F46B8" w:rsidRDefault="003F46B8" w:rsidP="001B048B">
            <w:pPr>
              <w:spacing w:line="276" w:lineRule="auto"/>
              <w:rPr>
                <w:rFonts w:ascii="Century Gothic" w:hAnsi="Century Gothic" w:cs="Optima ExtraBlack"/>
                <w:kern w:val="16"/>
              </w:rPr>
            </w:pPr>
          </w:p>
          <w:p w14:paraId="167248A2" w14:textId="77777777" w:rsidR="003F46B8" w:rsidRDefault="003F46B8" w:rsidP="003F46B8">
            <w:pPr>
              <w:spacing w:line="276" w:lineRule="auto"/>
              <w:jc w:val="center"/>
              <w:rPr>
                <w:rFonts w:ascii="Century Gothic" w:hAnsi="Century Gothic" w:cs="Optima ExtraBlack"/>
                <w:b/>
                <w:bCs/>
                <w:i/>
                <w:iCs/>
                <w:kern w:val="16"/>
              </w:rPr>
            </w:pPr>
            <w:r w:rsidRPr="003F46B8">
              <w:rPr>
                <w:rFonts w:ascii="Century Gothic" w:hAnsi="Century Gothic" w:cs="Optima ExtraBlack"/>
                <w:b/>
                <w:bCs/>
                <w:i/>
                <w:iCs/>
                <w:kern w:val="16"/>
              </w:rPr>
              <w:t>Pupils behave well. They know how to learn and take pride in doing so.</w:t>
            </w:r>
            <w:r>
              <w:rPr>
                <w:rFonts w:ascii="Century Gothic" w:hAnsi="Century Gothic" w:cs="Optima ExtraBlack"/>
                <w:b/>
                <w:bCs/>
                <w:i/>
                <w:iCs/>
                <w:kern w:val="16"/>
              </w:rPr>
              <w:t xml:space="preserve"> Ofsted 2020</w:t>
            </w:r>
          </w:p>
          <w:p w14:paraId="2D8C2AE9" w14:textId="77777777" w:rsidR="003F46B8" w:rsidRDefault="003F46B8" w:rsidP="003F46B8">
            <w:pPr>
              <w:spacing w:line="276" w:lineRule="auto"/>
              <w:jc w:val="center"/>
              <w:rPr>
                <w:rFonts w:ascii="Century Gothic" w:hAnsi="Century Gothic" w:cs="Optima ExtraBlack"/>
                <w:b/>
                <w:bCs/>
                <w:i/>
                <w:iCs/>
                <w:kern w:val="16"/>
              </w:rPr>
            </w:pPr>
          </w:p>
          <w:p w14:paraId="69D91023" w14:textId="77777777" w:rsidR="00260054" w:rsidRDefault="00EF16C5" w:rsidP="00240990">
            <w:pPr>
              <w:spacing w:line="276" w:lineRule="auto"/>
              <w:rPr>
                <w:rFonts w:ascii="Century Gothic" w:hAnsi="Century Gothic" w:cs="Optima ExtraBlack"/>
                <w:kern w:val="16"/>
              </w:rPr>
            </w:pPr>
            <w:r>
              <w:rPr>
                <w:rFonts w:ascii="Century Gothic" w:hAnsi="Century Gothic" w:cs="Optima ExtraBlack"/>
                <w:kern w:val="16"/>
              </w:rPr>
              <w:t xml:space="preserve">Because our vision </w:t>
            </w:r>
            <w:r w:rsidR="005D0B1B">
              <w:rPr>
                <w:rFonts w:ascii="Century Gothic" w:hAnsi="Century Gothic" w:cs="Optima ExtraBlack"/>
                <w:kern w:val="16"/>
              </w:rPr>
              <w:t>i</w:t>
            </w:r>
            <w:r w:rsidR="00204F86">
              <w:rPr>
                <w:rFonts w:ascii="Century Gothic" w:hAnsi="Century Gothic" w:cs="Optima ExtraBlack"/>
                <w:kern w:val="16"/>
              </w:rPr>
              <w:t xml:space="preserve">s </w:t>
            </w:r>
            <w:r w:rsidR="005D0B1B">
              <w:rPr>
                <w:rFonts w:ascii="Century Gothic" w:hAnsi="Century Gothic" w:cs="Optima ExtraBlack"/>
                <w:kern w:val="16"/>
              </w:rPr>
              <w:t>to ensure</w:t>
            </w:r>
            <w:r w:rsidR="00204F86">
              <w:rPr>
                <w:rFonts w:ascii="Century Gothic" w:hAnsi="Century Gothic" w:cs="Optima ExtraBlack"/>
                <w:kern w:val="16"/>
              </w:rPr>
              <w:t xml:space="preserve"> that</w:t>
            </w:r>
            <w:r w:rsidR="005D0B1B">
              <w:rPr>
                <w:rFonts w:ascii="Century Gothic" w:hAnsi="Century Gothic" w:cs="Optima ExtraBlack"/>
                <w:kern w:val="16"/>
              </w:rPr>
              <w:t xml:space="preserve"> every</w:t>
            </w:r>
            <w:r w:rsidR="00204F86">
              <w:rPr>
                <w:rFonts w:ascii="Century Gothic" w:hAnsi="Century Gothic" w:cs="Optima ExtraBlack"/>
                <w:kern w:val="16"/>
              </w:rPr>
              <w:t>one</w:t>
            </w:r>
            <w:r w:rsidR="005D0B1B">
              <w:rPr>
                <w:rFonts w:ascii="Century Gothic" w:hAnsi="Century Gothic" w:cs="Optima ExtraBlack"/>
                <w:kern w:val="16"/>
              </w:rPr>
              <w:t xml:space="preserve"> can live life to the </w:t>
            </w:r>
            <w:r w:rsidR="007D7AC9">
              <w:rPr>
                <w:rFonts w:ascii="Century Gothic" w:hAnsi="Century Gothic" w:cs="Optima ExtraBlack"/>
                <w:kern w:val="16"/>
              </w:rPr>
              <w:t>full,</w:t>
            </w:r>
            <w:r w:rsidR="005D0B1B">
              <w:rPr>
                <w:rFonts w:ascii="Century Gothic" w:hAnsi="Century Gothic" w:cs="Optima ExtraBlack"/>
                <w:kern w:val="16"/>
              </w:rPr>
              <w:t xml:space="preserve"> we </w:t>
            </w:r>
            <w:r w:rsidR="0095564D">
              <w:rPr>
                <w:rFonts w:ascii="Century Gothic" w:hAnsi="Century Gothic" w:cs="Optima ExtraBlack"/>
                <w:kern w:val="16"/>
              </w:rPr>
              <w:t>work</w:t>
            </w:r>
            <w:r w:rsidR="002B79EF">
              <w:rPr>
                <w:rFonts w:ascii="Century Gothic" w:hAnsi="Century Gothic" w:cs="Optima ExtraBlack"/>
                <w:kern w:val="16"/>
              </w:rPr>
              <w:t xml:space="preserve"> </w:t>
            </w:r>
            <w:r w:rsidR="0095564D">
              <w:rPr>
                <w:rFonts w:ascii="Century Gothic" w:hAnsi="Century Gothic" w:cs="Optima ExtraBlack"/>
                <w:kern w:val="16"/>
              </w:rPr>
              <w:t>hard to</w:t>
            </w:r>
            <w:r w:rsidR="002B79EF">
              <w:rPr>
                <w:rFonts w:ascii="Century Gothic" w:hAnsi="Century Gothic" w:cs="Optima ExtraBlack"/>
                <w:kern w:val="16"/>
              </w:rPr>
              <w:t xml:space="preserve"> provide support for vulnerable child</w:t>
            </w:r>
            <w:r>
              <w:rPr>
                <w:rFonts w:ascii="Century Gothic" w:hAnsi="Century Gothic" w:cs="Optima ExtraBlack"/>
                <w:kern w:val="16"/>
              </w:rPr>
              <w:t xml:space="preserve">ren and adults within our </w:t>
            </w:r>
            <w:r w:rsidR="0095564D">
              <w:rPr>
                <w:rFonts w:ascii="Century Gothic" w:hAnsi="Century Gothic" w:cs="Optima ExtraBlack"/>
                <w:kern w:val="16"/>
              </w:rPr>
              <w:t>school, making sure adults know where they can go to get</w:t>
            </w:r>
            <w:r w:rsidR="00204F86">
              <w:rPr>
                <w:rFonts w:ascii="Century Gothic" w:hAnsi="Century Gothic" w:cs="Optima ExtraBlack"/>
                <w:kern w:val="16"/>
              </w:rPr>
              <w:t xml:space="preserve"> support if needed and providing wrap around care </w:t>
            </w:r>
            <w:r w:rsidR="003F1F39">
              <w:rPr>
                <w:rFonts w:ascii="Century Gothic" w:hAnsi="Century Gothic" w:cs="Optima ExtraBlack"/>
                <w:kern w:val="16"/>
              </w:rPr>
              <w:t xml:space="preserve">for pupils. We ensure that vulnerable children are offered the same opportunities as everyone else and </w:t>
            </w:r>
            <w:r w:rsidR="007D7AC9">
              <w:rPr>
                <w:rFonts w:ascii="Century Gothic" w:hAnsi="Century Gothic" w:cs="Optima ExtraBlack"/>
                <w:kern w:val="16"/>
              </w:rPr>
              <w:t xml:space="preserve">are given support to attend activities. </w:t>
            </w:r>
            <w:r w:rsidR="005B767E">
              <w:rPr>
                <w:rFonts w:ascii="Century Gothic" w:hAnsi="Century Gothic" w:cs="Optima ExtraBlack"/>
                <w:kern w:val="16"/>
              </w:rPr>
              <w:t xml:space="preserve">We have a </w:t>
            </w:r>
            <w:r w:rsidR="00432DCB">
              <w:rPr>
                <w:rFonts w:ascii="Century Gothic" w:hAnsi="Century Gothic" w:cs="Optima ExtraBlack"/>
                <w:kern w:val="16"/>
              </w:rPr>
              <w:t>family feel to the school and all adults and children know they will be listened to if support is needed</w:t>
            </w:r>
            <w:r w:rsidR="00FB0003">
              <w:rPr>
                <w:rFonts w:ascii="Century Gothic" w:hAnsi="Century Gothic" w:cs="Optima ExtraBlack"/>
                <w:kern w:val="16"/>
              </w:rPr>
              <w:t>.</w:t>
            </w:r>
          </w:p>
          <w:p w14:paraId="44AE7726" w14:textId="3275BCCF" w:rsidR="003F46B8" w:rsidRPr="00240990" w:rsidRDefault="005B767E" w:rsidP="00240990">
            <w:pPr>
              <w:spacing w:line="276" w:lineRule="auto"/>
              <w:rPr>
                <w:rFonts w:ascii="Century Gothic" w:hAnsi="Century Gothic" w:cs="Optima ExtraBlack"/>
                <w:kern w:val="16"/>
              </w:rPr>
            </w:pPr>
            <w:r>
              <w:rPr>
                <w:rFonts w:ascii="Century Gothic" w:hAnsi="Century Gothic" w:cs="Optima ExtraBlack"/>
                <w:kern w:val="16"/>
              </w:rPr>
              <w:t xml:space="preserve"> </w:t>
            </w:r>
          </w:p>
        </w:tc>
      </w:tr>
      <w:tr w:rsidR="00F6456E" w:rsidRPr="006B725C" w14:paraId="12797311" w14:textId="77777777" w:rsidTr="00CE4DB0">
        <w:trPr>
          <w:trHeight w:val="1531"/>
        </w:trPr>
        <w:tc>
          <w:tcPr>
            <w:tcW w:w="3996" w:type="dxa"/>
            <w:vAlign w:val="center"/>
          </w:tcPr>
          <w:p w14:paraId="7AFBA4B9" w14:textId="28083DA7" w:rsidR="000E3EA9" w:rsidRDefault="000E3EA9" w:rsidP="00BC032C">
            <w:pPr>
              <w:pStyle w:val="ListParagraph"/>
              <w:numPr>
                <w:ilvl w:val="0"/>
                <w:numId w:val="26"/>
              </w:numPr>
              <w:rPr>
                <w:rFonts w:ascii="Source Sans Pro" w:hAnsi="Source Sans Pro"/>
                <w:color w:val="03839C"/>
                <w:sz w:val="22"/>
                <w:szCs w:val="22"/>
              </w:rPr>
            </w:pPr>
            <w:r w:rsidRPr="00764126">
              <w:rPr>
                <w:rFonts w:ascii="Source Sans Pro" w:hAnsi="Source Sans Pro"/>
                <w:color w:val="03839C"/>
                <w:sz w:val="22"/>
                <w:szCs w:val="22"/>
              </w:rPr>
              <w:lastRenderedPageBreak/>
              <w:t>How does the school’s theologically rooted Christian vision create an active culture of justice and responsibility?</w:t>
            </w:r>
          </w:p>
          <w:p w14:paraId="6D3460EB" w14:textId="77777777" w:rsidR="00F6456E" w:rsidRPr="00764126" w:rsidRDefault="00F6456E" w:rsidP="00F6456E">
            <w:pPr>
              <w:pStyle w:val="ListParagraph"/>
              <w:ind w:left="360"/>
              <w:rPr>
                <w:rFonts w:ascii="Source Sans Pro" w:hAnsi="Source Sans Pro"/>
                <w:color w:val="03839C"/>
                <w:sz w:val="22"/>
                <w:szCs w:val="22"/>
              </w:rPr>
            </w:pPr>
          </w:p>
          <w:p w14:paraId="4358AFF9" w14:textId="1A799A7B" w:rsidR="00220A60" w:rsidRDefault="00FF0FC7" w:rsidP="00220A60">
            <w:pPr>
              <w:contextualSpacing/>
              <w:jc w:val="center"/>
              <w:rPr>
                <w:rFonts w:ascii="Source Sans Pro" w:hAnsi="Source Sans Pro" w:cs="Arial"/>
                <w:color w:val="31849B" w:themeColor="accent5" w:themeShade="BF"/>
                <w:sz w:val="22"/>
                <w:szCs w:val="22"/>
              </w:rPr>
            </w:pPr>
            <w:r w:rsidRPr="00FF0FC7">
              <w:rPr>
                <w:rFonts w:ascii="Source Sans Pro" w:hAnsi="Source Sans Pro" w:cs="Arial"/>
                <w:noProof/>
                <w:color w:val="31849B" w:themeColor="accent5" w:themeShade="BF"/>
              </w:rPr>
              <w:drawing>
                <wp:inline distT="0" distB="0" distL="0" distR="0" wp14:anchorId="6B5A2EF1" wp14:editId="69AEC393">
                  <wp:extent cx="1581150" cy="1778794"/>
                  <wp:effectExtent l="0" t="0" r="0" b="0"/>
                  <wp:docPr id="1132465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465259" name=""/>
                          <pic:cNvPicPr/>
                        </pic:nvPicPr>
                        <pic:blipFill>
                          <a:blip r:embed="rId34"/>
                          <a:stretch>
                            <a:fillRect/>
                          </a:stretch>
                        </pic:blipFill>
                        <pic:spPr>
                          <a:xfrm>
                            <a:off x="0" y="0"/>
                            <a:ext cx="1583836" cy="1781815"/>
                          </a:xfrm>
                          <a:prstGeom prst="rect">
                            <a:avLst/>
                          </a:prstGeom>
                        </pic:spPr>
                      </pic:pic>
                    </a:graphicData>
                  </a:graphic>
                </wp:inline>
              </w:drawing>
            </w:r>
          </w:p>
          <w:p w14:paraId="591721A4" w14:textId="77777777" w:rsidR="00220A60" w:rsidRDefault="00220A60" w:rsidP="00220A60">
            <w:pPr>
              <w:contextualSpacing/>
              <w:jc w:val="center"/>
              <w:rPr>
                <w:rFonts w:ascii="Source Sans Pro" w:hAnsi="Source Sans Pro" w:cs="Arial"/>
                <w:color w:val="31849B" w:themeColor="accent5" w:themeShade="BF"/>
                <w:sz w:val="22"/>
                <w:szCs w:val="22"/>
              </w:rPr>
            </w:pPr>
          </w:p>
          <w:p w14:paraId="33D486ED" w14:textId="77777777" w:rsidR="00D744A7" w:rsidRDefault="00D744A7" w:rsidP="00220A60">
            <w:pPr>
              <w:contextualSpacing/>
              <w:jc w:val="center"/>
              <w:rPr>
                <w:rFonts w:ascii="Source Sans Pro" w:hAnsi="Source Sans Pro" w:cs="Arial"/>
                <w:color w:val="31849B" w:themeColor="accent5" w:themeShade="BF"/>
                <w:sz w:val="22"/>
                <w:szCs w:val="22"/>
              </w:rPr>
            </w:pPr>
          </w:p>
          <w:p w14:paraId="4BF9F30A" w14:textId="77777777" w:rsidR="00D744A7" w:rsidRDefault="00D744A7" w:rsidP="00220A60">
            <w:pPr>
              <w:contextualSpacing/>
              <w:jc w:val="center"/>
              <w:rPr>
                <w:rFonts w:ascii="Source Sans Pro" w:hAnsi="Source Sans Pro" w:cs="Arial"/>
                <w:color w:val="31849B" w:themeColor="accent5" w:themeShade="BF"/>
                <w:sz w:val="22"/>
                <w:szCs w:val="22"/>
              </w:rPr>
            </w:pPr>
          </w:p>
          <w:p w14:paraId="102BD15C" w14:textId="77777777" w:rsidR="00D744A7" w:rsidRDefault="00D744A7" w:rsidP="00220A60">
            <w:pPr>
              <w:contextualSpacing/>
              <w:jc w:val="center"/>
              <w:rPr>
                <w:rFonts w:ascii="Source Sans Pro" w:hAnsi="Source Sans Pro" w:cs="Arial"/>
                <w:color w:val="31849B" w:themeColor="accent5" w:themeShade="BF"/>
                <w:sz w:val="22"/>
                <w:szCs w:val="22"/>
              </w:rPr>
            </w:pPr>
          </w:p>
          <w:p w14:paraId="5FE9EBB2" w14:textId="77777777" w:rsidR="00D744A7" w:rsidRDefault="00D744A7" w:rsidP="00220A60">
            <w:pPr>
              <w:contextualSpacing/>
              <w:jc w:val="center"/>
              <w:rPr>
                <w:rFonts w:ascii="Source Sans Pro" w:hAnsi="Source Sans Pro" w:cs="Arial"/>
                <w:color w:val="31849B" w:themeColor="accent5" w:themeShade="BF"/>
                <w:sz w:val="22"/>
                <w:szCs w:val="22"/>
              </w:rPr>
            </w:pPr>
          </w:p>
          <w:p w14:paraId="2A7FF732" w14:textId="4052239B" w:rsidR="00E359E5" w:rsidRDefault="00220A60" w:rsidP="00220A60">
            <w:pPr>
              <w:contextualSpacing/>
              <w:jc w:val="center"/>
              <w:rPr>
                <w:rFonts w:ascii="Source Sans Pro" w:hAnsi="Source Sans Pro" w:cs="Arial"/>
                <w:color w:val="31849B" w:themeColor="accent5" w:themeShade="BF"/>
                <w:sz w:val="22"/>
                <w:szCs w:val="22"/>
              </w:rPr>
            </w:pPr>
            <w:r w:rsidRPr="00E359E5">
              <w:rPr>
                <w:rFonts w:ascii="Source Sans Pro" w:hAnsi="Source Sans Pro" w:cs="Arial"/>
                <w:noProof/>
                <w:color w:val="31849B" w:themeColor="accent5" w:themeShade="BF"/>
              </w:rPr>
              <w:drawing>
                <wp:inline distT="0" distB="0" distL="0" distR="0" wp14:anchorId="103322D6" wp14:editId="37996D6B">
                  <wp:extent cx="1743074" cy="1201441"/>
                  <wp:effectExtent l="0" t="0" r="0" b="0"/>
                  <wp:docPr id="189620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20908" name=""/>
                          <pic:cNvPicPr/>
                        </pic:nvPicPr>
                        <pic:blipFill>
                          <a:blip r:embed="rId35"/>
                          <a:stretch>
                            <a:fillRect/>
                          </a:stretch>
                        </pic:blipFill>
                        <pic:spPr>
                          <a:xfrm>
                            <a:off x="0" y="0"/>
                            <a:ext cx="1743074" cy="1201441"/>
                          </a:xfrm>
                          <a:prstGeom prst="rect">
                            <a:avLst/>
                          </a:prstGeom>
                        </pic:spPr>
                      </pic:pic>
                    </a:graphicData>
                  </a:graphic>
                </wp:inline>
              </w:drawing>
            </w:r>
          </w:p>
          <w:p w14:paraId="14E7FAF9" w14:textId="535F98E5" w:rsidR="00E359E5" w:rsidRDefault="00E359E5" w:rsidP="00FF0FC7">
            <w:pPr>
              <w:contextualSpacing/>
              <w:jc w:val="center"/>
              <w:rPr>
                <w:rFonts w:ascii="Source Sans Pro" w:hAnsi="Source Sans Pro" w:cs="Arial"/>
                <w:color w:val="31849B" w:themeColor="accent5" w:themeShade="BF"/>
                <w:sz w:val="22"/>
                <w:szCs w:val="22"/>
              </w:rPr>
            </w:pPr>
          </w:p>
          <w:p w14:paraId="2851E75B" w14:textId="141BAFA0" w:rsidR="00220A60" w:rsidRDefault="00220A60" w:rsidP="00FF0FC7">
            <w:pPr>
              <w:contextualSpacing/>
              <w:jc w:val="center"/>
              <w:rPr>
                <w:rFonts w:ascii="Source Sans Pro" w:hAnsi="Source Sans Pro" w:cs="Arial"/>
                <w:color w:val="31849B" w:themeColor="accent5" w:themeShade="BF"/>
                <w:sz w:val="22"/>
                <w:szCs w:val="22"/>
              </w:rPr>
            </w:pPr>
          </w:p>
          <w:p w14:paraId="2E4E831A" w14:textId="77777777" w:rsidR="00D744A7" w:rsidRDefault="00D744A7" w:rsidP="00FF0FC7">
            <w:pPr>
              <w:contextualSpacing/>
              <w:jc w:val="center"/>
              <w:rPr>
                <w:rFonts w:ascii="Source Sans Pro" w:hAnsi="Source Sans Pro" w:cs="Arial"/>
                <w:color w:val="31849B" w:themeColor="accent5" w:themeShade="BF"/>
                <w:sz w:val="22"/>
                <w:szCs w:val="22"/>
              </w:rPr>
            </w:pPr>
          </w:p>
          <w:p w14:paraId="348180B0" w14:textId="77777777" w:rsidR="00E359E5" w:rsidRDefault="00F6456E" w:rsidP="00FF0FC7">
            <w:pPr>
              <w:contextualSpacing/>
              <w:jc w:val="center"/>
              <w:rPr>
                <w:rFonts w:ascii="Source Sans Pro" w:hAnsi="Source Sans Pro" w:cs="Arial"/>
                <w:color w:val="31849B" w:themeColor="accent5" w:themeShade="BF"/>
                <w:sz w:val="22"/>
                <w:szCs w:val="22"/>
              </w:rPr>
            </w:pPr>
            <w:r w:rsidRPr="00F6456E">
              <w:rPr>
                <w:rFonts w:ascii="Source Sans Pro" w:hAnsi="Source Sans Pro" w:cs="Arial"/>
                <w:noProof/>
                <w:color w:val="31849B" w:themeColor="accent5" w:themeShade="BF"/>
              </w:rPr>
              <w:drawing>
                <wp:inline distT="0" distB="0" distL="0" distR="0" wp14:anchorId="381D3FBA" wp14:editId="1D28ADA0">
                  <wp:extent cx="1974349" cy="1323975"/>
                  <wp:effectExtent l="0" t="0" r="6985" b="0"/>
                  <wp:docPr id="583077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077115" name=""/>
                          <pic:cNvPicPr/>
                        </pic:nvPicPr>
                        <pic:blipFill>
                          <a:blip r:embed="rId36"/>
                          <a:stretch>
                            <a:fillRect/>
                          </a:stretch>
                        </pic:blipFill>
                        <pic:spPr>
                          <a:xfrm>
                            <a:off x="0" y="0"/>
                            <a:ext cx="1976201" cy="1325217"/>
                          </a:xfrm>
                          <a:prstGeom prst="rect">
                            <a:avLst/>
                          </a:prstGeom>
                        </pic:spPr>
                      </pic:pic>
                    </a:graphicData>
                  </a:graphic>
                </wp:inline>
              </w:drawing>
            </w:r>
          </w:p>
          <w:p w14:paraId="25A02910" w14:textId="564BE1AB" w:rsidR="003307A3" w:rsidRPr="00764126" w:rsidRDefault="003307A3" w:rsidP="00FF0FC7">
            <w:pPr>
              <w:contextualSpacing/>
              <w:jc w:val="center"/>
              <w:rPr>
                <w:rFonts w:ascii="Source Sans Pro" w:hAnsi="Source Sans Pro" w:cs="Arial"/>
                <w:color w:val="31849B" w:themeColor="accent5" w:themeShade="BF"/>
                <w:sz w:val="22"/>
                <w:szCs w:val="22"/>
              </w:rPr>
            </w:pPr>
          </w:p>
        </w:tc>
        <w:tc>
          <w:tcPr>
            <w:tcW w:w="10564" w:type="dxa"/>
          </w:tcPr>
          <w:p w14:paraId="41852556" w14:textId="73B23656" w:rsidR="00425CD8" w:rsidRPr="00425CD8" w:rsidRDefault="008D4DBF" w:rsidP="00425CD8">
            <w:pPr>
              <w:jc w:val="center"/>
              <w:rPr>
                <w:rFonts w:ascii="Century Gothic" w:hAnsi="Century Gothic" w:cs="Optima ExtraBlack"/>
                <w:i/>
                <w:iCs/>
                <w:kern w:val="16"/>
              </w:rPr>
            </w:pPr>
            <w:r>
              <w:rPr>
                <w:rFonts w:ascii="Century Gothic" w:hAnsi="Century Gothic" w:cs="Optima ExtraBlack"/>
                <w:i/>
                <w:iCs/>
                <w:kern w:val="16"/>
              </w:rPr>
              <w:lastRenderedPageBreak/>
              <w:t>‘</w:t>
            </w:r>
            <w:r w:rsidR="00852A42">
              <w:rPr>
                <w:rFonts w:ascii="Century Gothic" w:hAnsi="Century Gothic" w:cs="Optima ExtraBlack"/>
                <w:i/>
                <w:iCs/>
                <w:kern w:val="16"/>
              </w:rPr>
              <w:t>We</w:t>
            </w:r>
            <w:r w:rsidR="00123223">
              <w:rPr>
                <w:rFonts w:ascii="Century Gothic" w:hAnsi="Century Gothic" w:cs="Optima ExtraBlack"/>
                <w:i/>
                <w:iCs/>
                <w:kern w:val="16"/>
              </w:rPr>
              <w:t xml:space="preserve"> are a </w:t>
            </w:r>
            <w:r w:rsidR="004F783F">
              <w:rPr>
                <w:rFonts w:ascii="Century Gothic" w:hAnsi="Century Gothic" w:cs="Optima ExtraBlack"/>
                <w:i/>
                <w:iCs/>
                <w:kern w:val="16"/>
              </w:rPr>
              <w:t>long-standing</w:t>
            </w:r>
            <w:r w:rsidR="00123223">
              <w:rPr>
                <w:rFonts w:ascii="Century Gothic" w:hAnsi="Century Gothic" w:cs="Optima ExtraBlack"/>
                <w:i/>
                <w:iCs/>
                <w:kern w:val="16"/>
              </w:rPr>
              <w:t xml:space="preserve"> </w:t>
            </w:r>
            <w:r w:rsidR="00852A42">
              <w:rPr>
                <w:rFonts w:ascii="Century Gothic" w:hAnsi="Century Gothic" w:cs="Optima ExtraBlack"/>
                <w:i/>
                <w:iCs/>
                <w:kern w:val="16"/>
              </w:rPr>
              <w:t>village school and a pillar of the community’ staff quote</w:t>
            </w:r>
          </w:p>
          <w:p w14:paraId="6DB460A3" w14:textId="77777777" w:rsidR="00F909DD" w:rsidRDefault="00F909DD" w:rsidP="00425CD8">
            <w:pPr>
              <w:rPr>
                <w:rFonts w:ascii="Century Gothic" w:hAnsi="Century Gothic" w:cs="Optima ExtraBlack"/>
                <w:kern w:val="16"/>
              </w:rPr>
            </w:pPr>
          </w:p>
          <w:p w14:paraId="29F0063F" w14:textId="6DA14721" w:rsidR="00600A06" w:rsidRDefault="00600A06" w:rsidP="00425CD8">
            <w:pPr>
              <w:rPr>
                <w:rFonts w:ascii="Century Gothic" w:hAnsi="Century Gothic" w:cs="Optima ExtraBlack"/>
                <w:kern w:val="16"/>
              </w:rPr>
            </w:pPr>
            <w:r w:rsidRPr="00EC0699">
              <w:rPr>
                <w:rFonts w:ascii="Century Gothic" w:hAnsi="Century Gothic" w:cs="Optima ExtraBlack"/>
                <w:kern w:val="16"/>
              </w:rPr>
              <w:t>The school’s Christian vision and values enables the children to create an active culture of justice and responsibility. Children develop emotional literacy and the ability to make informed and appropriate choices</w:t>
            </w:r>
            <w:r w:rsidR="00714AB2">
              <w:rPr>
                <w:rFonts w:ascii="Century Gothic" w:hAnsi="Century Gothic" w:cs="Optima ExtraBlack"/>
                <w:kern w:val="16"/>
              </w:rPr>
              <w:t>, these</w:t>
            </w:r>
            <w:r w:rsidRPr="00EC0699">
              <w:rPr>
                <w:rFonts w:ascii="Century Gothic" w:hAnsi="Century Gothic" w:cs="Optima ExtraBlack"/>
                <w:kern w:val="16"/>
              </w:rPr>
              <w:t xml:space="preserve"> are rooted in their personal and religious beliefs</w:t>
            </w:r>
            <w:r w:rsidR="00714AB2">
              <w:rPr>
                <w:rFonts w:ascii="Century Gothic" w:hAnsi="Century Gothic" w:cs="Optima ExtraBlack"/>
                <w:kern w:val="16"/>
              </w:rPr>
              <w:t>,</w:t>
            </w:r>
            <w:r w:rsidR="00203F6D">
              <w:rPr>
                <w:rFonts w:ascii="Century Gothic" w:hAnsi="Century Gothic" w:cs="Optima ExtraBlack"/>
                <w:kern w:val="16"/>
              </w:rPr>
              <w:t xml:space="preserve"> enabling them to become agents for change</w:t>
            </w:r>
            <w:r w:rsidRPr="00EC0699">
              <w:rPr>
                <w:rFonts w:ascii="Century Gothic" w:hAnsi="Century Gothic" w:cs="Optima ExtraBlack"/>
                <w:kern w:val="16"/>
              </w:rPr>
              <w:t xml:space="preserve">. </w:t>
            </w:r>
          </w:p>
          <w:p w14:paraId="5A79E7C3" w14:textId="77777777" w:rsidR="00600A06" w:rsidRDefault="00600A06" w:rsidP="00425CD8">
            <w:pPr>
              <w:rPr>
                <w:rFonts w:ascii="Century Gothic" w:hAnsi="Century Gothic" w:cs="Optima ExtraBlack"/>
                <w:kern w:val="16"/>
              </w:rPr>
            </w:pPr>
          </w:p>
          <w:p w14:paraId="5C9F2E96" w14:textId="24324903" w:rsidR="006E1DC7" w:rsidRDefault="00D16855" w:rsidP="00425CD8">
            <w:pPr>
              <w:rPr>
                <w:rFonts w:ascii="Century Gothic" w:hAnsi="Century Gothic" w:cs="Optima ExtraBlack"/>
                <w:kern w:val="16"/>
              </w:rPr>
            </w:pPr>
            <w:r>
              <w:rPr>
                <w:rFonts w:ascii="Century Gothic" w:hAnsi="Century Gothic" w:cs="Optima ExtraBlack"/>
                <w:kern w:val="16"/>
              </w:rPr>
              <w:t>Our curriculum includes a range of topics which develop global understanding and a sense of justice</w:t>
            </w:r>
            <w:r w:rsidR="00C678FB">
              <w:rPr>
                <w:rFonts w:ascii="Century Gothic" w:hAnsi="Century Gothic" w:cs="Optima ExtraBlack"/>
                <w:kern w:val="16"/>
              </w:rPr>
              <w:t>, including ‘</w:t>
            </w:r>
            <w:r w:rsidR="007C4209">
              <w:rPr>
                <w:rFonts w:ascii="Century Gothic" w:hAnsi="Century Gothic" w:cs="Optima ExtraBlack"/>
                <w:kern w:val="16"/>
              </w:rPr>
              <w:t>Civil</w:t>
            </w:r>
            <w:r w:rsidR="00C678FB">
              <w:rPr>
                <w:rFonts w:ascii="Century Gothic" w:hAnsi="Century Gothic" w:cs="Optima ExtraBlack"/>
                <w:kern w:val="16"/>
              </w:rPr>
              <w:t xml:space="preserve"> Rights’ and ‘Remembrance’ in</w:t>
            </w:r>
            <w:r w:rsidR="007329DB">
              <w:rPr>
                <w:rFonts w:ascii="Century Gothic" w:hAnsi="Century Gothic" w:cs="Optima ExtraBlack"/>
                <w:kern w:val="16"/>
              </w:rPr>
              <w:t xml:space="preserve"> history and ‘Migration’ and ‘Renewable Energy’ in geography. Weekly themes for collective </w:t>
            </w:r>
            <w:r w:rsidR="002A0EAE">
              <w:rPr>
                <w:rFonts w:ascii="Century Gothic" w:hAnsi="Century Gothic" w:cs="Optima ExtraBlack"/>
                <w:kern w:val="16"/>
              </w:rPr>
              <w:t>worship include Picture News Worship which enhances pupil abil</w:t>
            </w:r>
            <w:r w:rsidR="006E1DC7">
              <w:rPr>
                <w:rFonts w:ascii="Century Gothic" w:hAnsi="Century Gothic" w:cs="Optima ExtraBlack"/>
                <w:kern w:val="16"/>
              </w:rPr>
              <w:t>ity to look out and learn about the wider world.</w:t>
            </w:r>
          </w:p>
          <w:p w14:paraId="472CBB78" w14:textId="77777777" w:rsidR="006E1DC7" w:rsidRDefault="006E1DC7" w:rsidP="00425CD8">
            <w:pPr>
              <w:rPr>
                <w:rFonts w:ascii="Century Gothic" w:hAnsi="Century Gothic" w:cs="Optima ExtraBlack"/>
                <w:kern w:val="16"/>
              </w:rPr>
            </w:pPr>
          </w:p>
          <w:p w14:paraId="0A4BEEEC" w14:textId="38998718" w:rsidR="005D01ED" w:rsidRDefault="00FF3A18" w:rsidP="004F223E">
            <w:pPr>
              <w:rPr>
                <w:rFonts w:ascii="Century Gothic" w:hAnsi="Century Gothic" w:cs="Optima ExtraBlack"/>
                <w:kern w:val="16"/>
              </w:rPr>
            </w:pPr>
            <w:r>
              <w:rPr>
                <w:rFonts w:ascii="Century Gothic" w:hAnsi="Century Gothic" w:cs="Optima ExtraBlack"/>
                <w:kern w:val="16"/>
              </w:rPr>
              <w:t xml:space="preserve">We </w:t>
            </w:r>
            <w:r w:rsidR="00FF0FC7">
              <w:rPr>
                <w:rFonts w:ascii="Century Gothic" w:hAnsi="Century Gothic" w:cs="Optima ExtraBlack"/>
                <w:kern w:val="16"/>
              </w:rPr>
              <w:t>are currently developing</w:t>
            </w:r>
            <w:r>
              <w:rPr>
                <w:rFonts w:ascii="Century Gothic" w:hAnsi="Century Gothic" w:cs="Optima ExtraBlack"/>
                <w:kern w:val="16"/>
              </w:rPr>
              <w:t xml:space="preserve"> links with Kahia Academy in Kenya</w:t>
            </w:r>
            <w:r w:rsidR="00D542C2">
              <w:rPr>
                <w:rFonts w:ascii="Century Gothic" w:hAnsi="Century Gothic" w:cs="Optima ExtraBlack"/>
                <w:kern w:val="16"/>
              </w:rPr>
              <w:t>. O</w:t>
            </w:r>
            <w:r w:rsidR="00FF0FC7">
              <w:rPr>
                <w:rFonts w:ascii="Century Gothic" w:hAnsi="Century Gothic" w:cs="Optima ExtraBlack"/>
                <w:kern w:val="16"/>
              </w:rPr>
              <w:t xml:space="preserve">ne of our staff members </w:t>
            </w:r>
            <w:r w:rsidR="00D542C2">
              <w:rPr>
                <w:rFonts w:ascii="Century Gothic" w:hAnsi="Century Gothic" w:cs="Optima ExtraBlack"/>
                <w:kern w:val="16"/>
              </w:rPr>
              <w:t xml:space="preserve">recently </w:t>
            </w:r>
            <w:r w:rsidR="00FF0FC7">
              <w:rPr>
                <w:rFonts w:ascii="Century Gothic" w:hAnsi="Century Gothic" w:cs="Optima ExtraBlack"/>
                <w:kern w:val="16"/>
              </w:rPr>
              <w:t xml:space="preserve">visited the school based in the Donduri region of Kenya and spent time in class with the children. </w:t>
            </w:r>
            <w:r w:rsidR="001B0F75">
              <w:rPr>
                <w:rFonts w:ascii="Century Gothic" w:hAnsi="Century Gothic" w:cs="Optima ExtraBlack"/>
                <w:kern w:val="16"/>
              </w:rPr>
              <w:t>Whilst there</w:t>
            </w:r>
            <w:r w:rsidR="00D11E5B">
              <w:rPr>
                <w:rFonts w:ascii="Century Gothic" w:hAnsi="Century Gothic" w:cs="Optima ExtraBlack"/>
                <w:kern w:val="16"/>
              </w:rPr>
              <w:t>,</w:t>
            </w:r>
            <w:r w:rsidR="001B0F75">
              <w:rPr>
                <w:rFonts w:ascii="Century Gothic" w:hAnsi="Century Gothic" w:cs="Optima ExtraBlack"/>
                <w:kern w:val="16"/>
              </w:rPr>
              <w:t xml:space="preserve"> the children</w:t>
            </w:r>
            <w:r w:rsidR="00D11E5B">
              <w:rPr>
                <w:rFonts w:ascii="Century Gothic" w:hAnsi="Century Gothic" w:cs="Optima ExtraBlack"/>
                <w:kern w:val="16"/>
              </w:rPr>
              <w:t xml:space="preserve"> of Kahia Academy</w:t>
            </w:r>
            <w:r w:rsidR="001B0F75">
              <w:rPr>
                <w:rFonts w:ascii="Century Gothic" w:hAnsi="Century Gothic" w:cs="Optima ExtraBlack"/>
                <w:kern w:val="16"/>
              </w:rPr>
              <w:t xml:space="preserve"> wrote letters to the pupils at </w:t>
            </w:r>
            <w:r w:rsidR="007C4209">
              <w:rPr>
                <w:rFonts w:ascii="Century Gothic" w:hAnsi="Century Gothic" w:cs="Optima ExtraBlack"/>
                <w:kern w:val="16"/>
              </w:rPr>
              <w:t>Tugby,</w:t>
            </w:r>
            <w:r w:rsidR="001B0F75">
              <w:rPr>
                <w:rFonts w:ascii="Century Gothic" w:hAnsi="Century Gothic" w:cs="Optima ExtraBlack"/>
                <w:kern w:val="16"/>
              </w:rPr>
              <w:t xml:space="preserve"> and we have begun a letter exchange with them. We </w:t>
            </w:r>
            <w:r w:rsidR="005160D4">
              <w:rPr>
                <w:rFonts w:ascii="Century Gothic" w:hAnsi="Century Gothic" w:cs="Optima ExtraBlack"/>
                <w:kern w:val="16"/>
              </w:rPr>
              <w:t xml:space="preserve">have collected </w:t>
            </w:r>
            <w:r w:rsidR="00167876">
              <w:rPr>
                <w:rFonts w:ascii="Century Gothic" w:hAnsi="Century Gothic" w:cs="Optima ExtraBlack"/>
                <w:kern w:val="16"/>
              </w:rPr>
              <w:t>resources and made</w:t>
            </w:r>
            <w:r w:rsidR="001B0F75">
              <w:rPr>
                <w:rFonts w:ascii="Century Gothic" w:hAnsi="Century Gothic" w:cs="Optima ExtraBlack"/>
                <w:kern w:val="16"/>
              </w:rPr>
              <w:t xml:space="preserve"> </w:t>
            </w:r>
            <w:r w:rsidR="00387665">
              <w:rPr>
                <w:rFonts w:ascii="Century Gothic" w:hAnsi="Century Gothic" w:cs="Optima ExtraBlack"/>
                <w:kern w:val="16"/>
              </w:rPr>
              <w:t>a shoe box for each child</w:t>
            </w:r>
            <w:r w:rsidR="00476F76">
              <w:rPr>
                <w:rFonts w:ascii="Century Gothic" w:hAnsi="Century Gothic" w:cs="Optima ExtraBlack"/>
                <w:kern w:val="16"/>
              </w:rPr>
              <w:t xml:space="preserve"> in Kenya containing writing supplies, a pencil, </w:t>
            </w:r>
            <w:r w:rsidR="00AD275A">
              <w:rPr>
                <w:rFonts w:ascii="Century Gothic" w:hAnsi="Century Gothic" w:cs="Optima ExtraBlack"/>
                <w:kern w:val="16"/>
              </w:rPr>
              <w:t>exercise book and</w:t>
            </w:r>
            <w:r w:rsidR="00CD2669">
              <w:rPr>
                <w:rFonts w:ascii="Century Gothic" w:hAnsi="Century Gothic" w:cs="Optima ExtraBlack"/>
                <w:kern w:val="16"/>
              </w:rPr>
              <w:t xml:space="preserve"> a</w:t>
            </w:r>
            <w:r w:rsidR="00AD275A">
              <w:rPr>
                <w:rFonts w:ascii="Century Gothic" w:hAnsi="Century Gothic" w:cs="Optima ExtraBlack"/>
                <w:kern w:val="16"/>
              </w:rPr>
              <w:t xml:space="preserve"> rubber</w:t>
            </w:r>
            <w:r w:rsidR="004F223E">
              <w:rPr>
                <w:rFonts w:ascii="Century Gothic" w:hAnsi="Century Gothic" w:cs="Optima ExtraBlack"/>
                <w:kern w:val="16"/>
              </w:rPr>
              <w:t>,</w:t>
            </w:r>
            <w:r w:rsidR="00387665">
              <w:rPr>
                <w:rFonts w:ascii="Century Gothic" w:hAnsi="Century Gothic" w:cs="Optima ExtraBlack"/>
                <w:kern w:val="16"/>
              </w:rPr>
              <w:t xml:space="preserve"> to send </w:t>
            </w:r>
            <w:r w:rsidR="004F223E">
              <w:rPr>
                <w:rFonts w:ascii="Century Gothic" w:hAnsi="Century Gothic" w:cs="Optima ExtraBlack"/>
                <w:kern w:val="16"/>
              </w:rPr>
              <w:t>with our next letters as these are not provided for children</w:t>
            </w:r>
            <w:r w:rsidR="00CD2669">
              <w:rPr>
                <w:rFonts w:ascii="Century Gothic" w:hAnsi="Century Gothic" w:cs="Optima ExtraBlack"/>
                <w:kern w:val="16"/>
              </w:rPr>
              <w:t xml:space="preserve"> in Kenyan schools</w:t>
            </w:r>
            <w:r w:rsidR="004F223E">
              <w:rPr>
                <w:rFonts w:ascii="Century Gothic" w:hAnsi="Century Gothic" w:cs="Optima ExtraBlack"/>
                <w:kern w:val="16"/>
              </w:rPr>
              <w:t xml:space="preserve"> </w:t>
            </w:r>
            <w:r w:rsidR="00F41916">
              <w:rPr>
                <w:rFonts w:ascii="Century Gothic" w:hAnsi="Century Gothic" w:cs="Optima ExtraBlack"/>
                <w:kern w:val="16"/>
              </w:rPr>
              <w:t xml:space="preserve">and many families struggle to afford them. We are hoping this link will develop an understanding of life for children in another country, </w:t>
            </w:r>
            <w:r w:rsidR="007C4209">
              <w:rPr>
                <w:rFonts w:ascii="Century Gothic" w:hAnsi="Century Gothic" w:cs="Optima ExtraBlack"/>
                <w:kern w:val="16"/>
              </w:rPr>
              <w:t>the different challenges they face and hopefully foster some friendships for the future.</w:t>
            </w:r>
          </w:p>
          <w:p w14:paraId="714C2BAB" w14:textId="61CB168B" w:rsidR="00F909DD" w:rsidRDefault="00C678FB" w:rsidP="00425CD8">
            <w:pPr>
              <w:rPr>
                <w:rFonts w:ascii="Century Gothic" w:hAnsi="Century Gothic" w:cs="Optima ExtraBlack"/>
                <w:kern w:val="16"/>
              </w:rPr>
            </w:pPr>
            <w:r>
              <w:rPr>
                <w:rFonts w:ascii="Century Gothic" w:hAnsi="Century Gothic" w:cs="Optima ExtraBlack"/>
                <w:kern w:val="16"/>
              </w:rPr>
              <w:lastRenderedPageBreak/>
              <w:t xml:space="preserve"> </w:t>
            </w:r>
          </w:p>
          <w:p w14:paraId="5B844B3B" w14:textId="26F9F6F2" w:rsidR="00803B7E" w:rsidRDefault="00792EA8" w:rsidP="00803B7E">
            <w:pPr>
              <w:rPr>
                <w:rFonts w:ascii="Century Gothic" w:hAnsi="Century Gothic" w:cs="Optima ExtraBlack"/>
                <w:kern w:val="16"/>
              </w:rPr>
            </w:pPr>
            <w:r>
              <w:rPr>
                <w:rFonts w:ascii="Century Gothic" w:hAnsi="Century Gothic" w:cs="Optima ExtraBlack"/>
                <w:kern w:val="16"/>
              </w:rPr>
              <w:t xml:space="preserve">British Values are demonstrated </w:t>
            </w:r>
            <w:r w:rsidR="00BA285C">
              <w:rPr>
                <w:rFonts w:ascii="Century Gothic" w:hAnsi="Century Gothic" w:cs="Optima ExtraBlack"/>
                <w:kern w:val="16"/>
              </w:rPr>
              <w:t xml:space="preserve">at Tugby on a daily basis </w:t>
            </w:r>
            <w:r w:rsidR="00097EF1">
              <w:rPr>
                <w:rFonts w:ascii="Century Gothic" w:hAnsi="Century Gothic" w:cs="Optima ExtraBlack"/>
                <w:kern w:val="16"/>
              </w:rPr>
              <w:t xml:space="preserve">with </w:t>
            </w:r>
            <w:r w:rsidR="00AF2237">
              <w:rPr>
                <w:rFonts w:ascii="Century Gothic" w:hAnsi="Century Gothic" w:cs="Optima ExtraBlack"/>
                <w:kern w:val="16"/>
              </w:rPr>
              <w:t>D</w:t>
            </w:r>
            <w:r w:rsidR="00097EF1">
              <w:rPr>
                <w:rFonts w:ascii="Century Gothic" w:hAnsi="Century Gothic" w:cs="Optima ExtraBlack"/>
                <w:kern w:val="16"/>
              </w:rPr>
              <w:t xml:space="preserve">emocracy </w:t>
            </w:r>
            <w:r w:rsidR="008432B7">
              <w:rPr>
                <w:rFonts w:ascii="Century Gothic" w:hAnsi="Century Gothic" w:cs="Optima ExtraBlack"/>
                <w:kern w:val="16"/>
              </w:rPr>
              <w:t xml:space="preserve">seen during </w:t>
            </w:r>
            <w:r w:rsidR="00AF2237">
              <w:rPr>
                <w:rFonts w:ascii="Century Gothic" w:hAnsi="Century Gothic" w:cs="Optima ExtraBlack"/>
                <w:kern w:val="16"/>
              </w:rPr>
              <w:t>H</w:t>
            </w:r>
            <w:r w:rsidR="008432B7">
              <w:rPr>
                <w:rFonts w:ascii="Century Gothic" w:hAnsi="Century Gothic" w:cs="Optima ExtraBlack"/>
                <w:kern w:val="16"/>
              </w:rPr>
              <w:t xml:space="preserve">ouse </w:t>
            </w:r>
            <w:r w:rsidR="00AF2237">
              <w:rPr>
                <w:rFonts w:ascii="Century Gothic" w:hAnsi="Century Gothic" w:cs="Optima ExtraBlack"/>
                <w:kern w:val="16"/>
              </w:rPr>
              <w:t>M</w:t>
            </w:r>
            <w:r w:rsidR="008432B7">
              <w:rPr>
                <w:rFonts w:ascii="Century Gothic" w:hAnsi="Century Gothic" w:cs="Optima ExtraBlack"/>
                <w:kern w:val="16"/>
              </w:rPr>
              <w:t xml:space="preserve">eetings, debates in class </w:t>
            </w:r>
            <w:r w:rsidR="003324D7">
              <w:rPr>
                <w:rFonts w:ascii="Century Gothic" w:hAnsi="Century Gothic" w:cs="Optima ExtraBlack"/>
                <w:kern w:val="16"/>
              </w:rPr>
              <w:t>and</w:t>
            </w:r>
            <w:r w:rsidR="0076710A">
              <w:rPr>
                <w:rFonts w:ascii="Century Gothic" w:hAnsi="Century Gothic" w:cs="Optima ExtraBlack"/>
                <w:kern w:val="16"/>
              </w:rPr>
              <w:t xml:space="preserve"> in</w:t>
            </w:r>
            <w:r w:rsidR="003324D7">
              <w:rPr>
                <w:rFonts w:ascii="Century Gothic" w:hAnsi="Century Gothic" w:cs="Optima ExtraBlack"/>
                <w:kern w:val="16"/>
              </w:rPr>
              <w:t xml:space="preserve"> parent and pupil surveys.</w:t>
            </w:r>
            <w:r w:rsidR="004C3B53">
              <w:rPr>
                <w:rFonts w:ascii="Century Gothic" w:hAnsi="Century Gothic" w:cs="Optima ExtraBlack"/>
                <w:kern w:val="16"/>
              </w:rPr>
              <w:t xml:space="preserve"> During these debates, children have shown their developing understanding and appreciation </w:t>
            </w:r>
            <w:r w:rsidR="002235B2">
              <w:rPr>
                <w:rFonts w:ascii="Century Gothic" w:hAnsi="Century Gothic" w:cs="Optima ExtraBlack"/>
                <w:kern w:val="16"/>
              </w:rPr>
              <w:t xml:space="preserve">of cultural influences, diversity, a range of world faiths that are essential elements that they will encounter </w:t>
            </w:r>
            <w:r w:rsidR="00825AB0">
              <w:rPr>
                <w:rFonts w:ascii="Century Gothic" w:hAnsi="Century Gothic" w:cs="Optima ExtraBlack"/>
                <w:kern w:val="16"/>
              </w:rPr>
              <w:t xml:space="preserve">in modern Britain. </w:t>
            </w:r>
            <w:r w:rsidR="003324D7">
              <w:rPr>
                <w:rFonts w:ascii="Century Gothic" w:hAnsi="Century Gothic" w:cs="Optima ExtraBlack"/>
                <w:kern w:val="16"/>
              </w:rPr>
              <w:t xml:space="preserve"> </w:t>
            </w:r>
            <w:r w:rsidR="00AF2237">
              <w:rPr>
                <w:rFonts w:ascii="Century Gothic" w:hAnsi="Century Gothic" w:cs="Optima ExtraBlack"/>
                <w:kern w:val="16"/>
              </w:rPr>
              <w:t xml:space="preserve">Rule of Law </w:t>
            </w:r>
            <w:r w:rsidR="004C3B53">
              <w:rPr>
                <w:rFonts w:ascii="Century Gothic" w:hAnsi="Century Gothic" w:cs="Optima ExtraBlack"/>
                <w:kern w:val="16"/>
              </w:rPr>
              <w:t>is seen</w:t>
            </w:r>
            <w:r w:rsidR="00AF2237">
              <w:rPr>
                <w:rFonts w:ascii="Century Gothic" w:hAnsi="Century Gothic" w:cs="Optima ExtraBlack"/>
                <w:kern w:val="16"/>
              </w:rPr>
              <w:t xml:space="preserve"> in our behaviour policy, </w:t>
            </w:r>
            <w:r w:rsidR="00B16D82">
              <w:rPr>
                <w:rFonts w:ascii="Century Gothic" w:hAnsi="Century Gothic" w:cs="Optima ExtraBlack"/>
                <w:kern w:val="16"/>
              </w:rPr>
              <w:t xml:space="preserve">in </w:t>
            </w:r>
            <w:r w:rsidR="0039369E">
              <w:rPr>
                <w:rFonts w:ascii="Century Gothic" w:hAnsi="Century Gothic" w:cs="Optima ExtraBlack"/>
                <w:kern w:val="16"/>
              </w:rPr>
              <w:t xml:space="preserve">the Rise behaviour policy </w:t>
            </w:r>
            <w:r w:rsidR="003852C2">
              <w:rPr>
                <w:rFonts w:ascii="Century Gothic" w:hAnsi="Century Gothic" w:cs="Optima ExtraBlack"/>
                <w:kern w:val="16"/>
              </w:rPr>
              <w:t xml:space="preserve">and in our PSHE curriculum. </w:t>
            </w:r>
            <w:r w:rsidR="00B52B77">
              <w:rPr>
                <w:rFonts w:ascii="Century Gothic" w:hAnsi="Century Gothic" w:cs="Optima ExtraBlack"/>
                <w:kern w:val="16"/>
              </w:rPr>
              <w:t xml:space="preserve">Tolerance, </w:t>
            </w:r>
            <w:r w:rsidR="00B23B76">
              <w:rPr>
                <w:rFonts w:ascii="Century Gothic" w:hAnsi="Century Gothic" w:cs="Optima ExtraBlack"/>
                <w:kern w:val="16"/>
              </w:rPr>
              <w:t>Individual Liberty and Mutual Respect all</w:t>
            </w:r>
            <w:r w:rsidR="00767F87">
              <w:rPr>
                <w:rFonts w:ascii="Century Gothic" w:hAnsi="Century Gothic" w:cs="Optima ExtraBlack"/>
                <w:kern w:val="16"/>
              </w:rPr>
              <w:t xml:space="preserve"> being</w:t>
            </w:r>
            <w:r w:rsidR="00B23B76">
              <w:rPr>
                <w:rFonts w:ascii="Century Gothic" w:hAnsi="Century Gothic" w:cs="Optima ExtraBlack"/>
                <w:kern w:val="16"/>
              </w:rPr>
              <w:t xml:space="preserve"> discussed within Collective Worship, PSHE and</w:t>
            </w:r>
            <w:r w:rsidR="0030353A">
              <w:rPr>
                <w:rFonts w:ascii="Century Gothic" w:hAnsi="Century Gothic" w:cs="Optima ExtraBlack"/>
                <w:kern w:val="16"/>
              </w:rPr>
              <w:t xml:space="preserve"> in</w:t>
            </w:r>
            <w:r w:rsidR="00B23B76">
              <w:rPr>
                <w:rFonts w:ascii="Century Gothic" w:hAnsi="Century Gothic" w:cs="Optima ExtraBlack"/>
                <w:kern w:val="16"/>
              </w:rPr>
              <w:t xml:space="preserve"> our RE curriculum</w:t>
            </w:r>
            <w:r w:rsidR="00B03621">
              <w:rPr>
                <w:rFonts w:ascii="Century Gothic" w:hAnsi="Century Gothic" w:cs="Optima ExtraBlack"/>
                <w:kern w:val="16"/>
              </w:rPr>
              <w:t>.</w:t>
            </w:r>
            <w:r w:rsidR="00AD011E">
              <w:rPr>
                <w:rFonts w:ascii="Century Gothic" w:hAnsi="Century Gothic" w:cs="Optima ExtraBlack"/>
                <w:kern w:val="16"/>
              </w:rPr>
              <w:t xml:space="preserve"> </w:t>
            </w:r>
          </w:p>
          <w:p w14:paraId="0D10C322" w14:textId="77777777" w:rsidR="00B03621" w:rsidRDefault="00B03621" w:rsidP="00803B7E">
            <w:pPr>
              <w:rPr>
                <w:rFonts w:ascii="Century Gothic" w:hAnsi="Century Gothic" w:cs="Optima ExtraBlack"/>
                <w:kern w:val="16"/>
              </w:rPr>
            </w:pPr>
          </w:p>
          <w:p w14:paraId="0BC856C9" w14:textId="166D6974" w:rsidR="00294A2D" w:rsidRDefault="00B03621" w:rsidP="00803B7E">
            <w:pPr>
              <w:rPr>
                <w:rFonts w:ascii="Century Gothic" w:hAnsi="Century Gothic" w:cs="Optima ExtraBlack"/>
                <w:kern w:val="16"/>
              </w:rPr>
            </w:pPr>
            <w:r>
              <w:rPr>
                <w:rFonts w:ascii="Century Gothic" w:hAnsi="Century Gothic" w:cs="Optima ExtraBlack"/>
                <w:kern w:val="16"/>
              </w:rPr>
              <w:t>We see pupil led action within the school during School Council meetings</w:t>
            </w:r>
            <w:r w:rsidR="00767F87">
              <w:rPr>
                <w:rFonts w:ascii="Century Gothic" w:hAnsi="Century Gothic" w:cs="Optima ExtraBlack"/>
                <w:kern w:val="16"/>
              </w:rPr>
              <w:t>,</w:t>
            </w:r>
            <w:r>
              <w:rPr>
                <w:rFonts w:ascii="Century Gothic" w:hAnsi="Century Gothic" w:cs="Optima ExtraBlack"/>
                <w:kern w:val="16"/>
              </w:rPr>
              <w:t xml:space="preserve"> where children discuss what they would like to see happen in school and in the local community. </w:t>
            </w:r>
            <w:r w:rsidR="00C14BB9">
              <w:rPr>
                <w:rFonts w:ascii="Century Gothic" w:hAnsi="Century Gothic" w:cs="Optima ExtraBlack"/>
                <w:kern w:val="16"/>
              </w:rPr>
              <w:t>We also have a project at the end of the year where the KS2 children make something to sell to raise money for a charity</w:t>
            </w:r>
            <w:r w:rsidR="0030353A">
              <w:rPr>
                <w:rFonts w:ascii="Century Gothic" w:hAnsi="Century Gothic" w:cs="Optima ExtraBlack"/>
                <w:kern w:val="16"/>
              </w:rPr>
              <w:t xml:space="preserve"> of their choice</w:t>
            </w:r>
            <w:r w:rsidR="00C14BB9">
              <w:rPr>
                <w:rFonts w:ascii="Century Gothic" w:hAnsi="Century Gothic" w:cs="Optima ExtraBlack"/>
                <w:kern w:val="16"/>
              </w:rPr>
              <w:t xml:space="preserve">. </w:t>
            </w:r>
            <w:r w:rsidR="00294A2D">
              <w:rPr>
                <w:rFonts w:ascii="Century Gothic" w:hAnsi="Century Gothic" w:cs="Optima ExtraBlack"/>
                <w:kern w:val="16"/>
              </w:rPr>
              <w:t xml:space="preserve">We have a culture within school that </w:t>
            </w:r>
            <w:r w:rsidR="00A50967">
              <w:rPr>
                <w:rFonts w:ascii="Century Gothic" w:hAnsi="Century Gothic" w:cs="Optima ExtraBlack"/>
                <w:kern w:val="16"/>
              </w:rPr>
              <w:t>encourages children to come and share their ideas or worries</w:t>
            </w:r>
            <w:r w:rsidR="00F858D8">
              <w:rPr>
                <w:rFonts w:ascii="Century Gothic" w:hAnsi="Century Gothic" w:cs="Optima ExtraBlack"/>
                <w:kern w:val="16"/>
              </w:rPr>
              <w:t>, this means that they are often at the forefront of change within school.</w:t>
            </w:r>
          </w:p>
          <w:p w14:paraId="3E94F5C2" w14:textId="77777777" w:rsidR="000D3D79" w:rsidRDefault="000D3D79" w:rsidP="00803B7E">
            <w:pPr>
              <w:rPr>
                <w:rFonts w:ascii="Century Gothic" w:hAnsi="Century Gothic" w:cs="Optima ExtraBlack"/>
                <w:kern w:val="16"/>
              </w:rPr>
            </w:pPr>
          </w:p>
          <w:p w14:paraId="4B79C86F" w14:textId="202D392D" w:rsidR="000D3D79" w:rsidRDefault="000D3D79" w:rsidP="00803B7E">
            <w:pPr>
              <w:rPr>
                <w:rFonts w:ascii="Century Gothic" w:hAnsi="Century Gothic" w:cs="Optima ExtraBlack"/>
                <w:kern w:val="16"/>
              </w:rPr>
            </w:pPr>
            <w:r>
              <w:rPr>
                <w:rFonts w:ascii="Century Gothic" w:hAnsi="Century Gothic" w:cs="Optima ExtraBlack"/>
                <w:kern w:val="16"/>
              </w:rPr>
              <w:t xml:space="preserve">Annual charity work includes joining schools from across </w:t>
            </w:r>
            <w:r w:rsidR="002515EB">
              <w:rPr>
                <w:rFonts w:ascii="Century Gothic" w:hAnsi="Century Gothic" w:cs="Optima ExtraBlack"/>
                <w:kern w:val="16"/>
              </w:rPr>
              <w:t xml:space="preserve">the Trust to fundraise for Rainbows, our local children’s hospice, </w:t>
            </w:r>
            <w:r w:rsidR="00B9151C">
              <w:rPr>
                <w:rFonts w:ascii="Century Gothic" w:hAnsi="Century Gothic" w:cs="Optima ExtraBlack"/>
                <w:kern w:val="16"/>
              </w:rPr>
              <w:t xml:space="preserve">through a whole school sponsored ‘Santa Run’. This always a wonderful day, </w:t>
            </w:r>
            <w:r w:rsidR="00CB6D70">
              <w:rPr>
                <w:rFonts w:ascii="Century Gothic" w:hAnsi="Century Gothic" w:cs="Optima ExtraBlack"/>
                <w:kern w:val="16"/>
              </w:rPr>
              <w:t>during which all pupils and staff come together on our local village green</w:t>
            </w:r>
            <w:r w:rsidR="002C5F1F">
              <w:rPr>
                <w:rFonts w:ascii="Century Gothic" w:hAnsi="Century Gothic" w:cs="Optima ExtraBlack"/>
                <w:kern w:val="16"/>
              </w:rPr>
              <w:t>, with the villagers coming out to support us.</w:t>
            </w:r>
            <w:r w:rsidR="00220A60">
              <w:rPr>
                <w:rFonts w:ascii="Century Gothic" w:hAnsi="Century Gothic" w:cs="Optima ExtraBlack"/>
                <w:kern w:val="16"/>
              </w:rPr>
              <w:t xml:space="preserve"> The </w:t>
            </w:r>
            <w:r w:rsidR="00826FA3">
              <w:rPr>
                <w:rFonts w:ascii="Century Gothic" w:hAnsi="Century Gothic" w:cs="Optima ExtraBlack"/>
                <w:kern w:val="16"/>
              </w:rPr>
              <w:t>children and their families donate tinned or dried goods to the church for the Harvest festival which</w:t>
            </w:r>
            <w:r w:rsidR="00BB461F">
              <w:rPr>
                <w:rFonts w:ascii="Century Gothic" w:hAnsi="Century Gothic" w:cs="Optima ExtraBlack"/>
                <w:kern w:val="16"/>
              </w:rPr>
              <w:t xml:space="preserve"> is donated to the One Roof Charity in Leicester.</w:t>
            </w:r>
          </w:p>
          <w:p w14:paraId="3DB5BB0F" w14:textId="77777777" w:rsidR="00825AB0" w:rsidRDefault="00825AB0" w:rsidP="00803B7E">
            <w:pPr>
              <w:rPr>
                <w:rFonts w:ascii="Century Gothic" w:hAnsi="Century Gothic" w:cs="Optima ExtraBlack"/>
                <w:kern w:val="16"/>
              </w:rPr>
            </w:pPr>
          </w:p>
          <w:p w14:paraId="4D7F594B" w14:textId="1E3F2B6B" w:rsidR="00825AB0" w:rsidRDefault="00825AB0" w:rsidP="00803B7E">
            <w:pPr>
              <w:rPr>
                <w:rFonts w:ascii="Century Gothic" w:hAnsi="Century Gothic" w:cs="Optima ExtraBlack"/>
                <w:kern w:val="16"/>
              </w:rPr>
            </w:pPr>
            <w:r>
              <w:rPr>
                <w:rFonts w:ascii="Century Gothic" w:hAnsi="Century Gothic" w:cs="Optima ExtraBlack"/>
                <w:kern w:val="16"/>
              </w:rPr>
              <w:t>Safeguarding is taken seriously within school,</w:t>
            </w:r>
            <w:r w:rsidR="00D82C25">
              <w:rPr>
                <w:rFonts w:ascii="Century Gothic" w:hAnsi="Century Gothic" w:cs="Optima ExtraBlack"/>
                <w:kern w:val="16"/>
              </w:rPr>
              <w:t xml:space="preserve"> there is a cohesive and collective approach for keeping everyone in the school safe</w:t>
            </w:r>
            <w:r w:rsidR="00C466B1">
              <w:rPr>
                <w:rFonts w:ascii="Century Gothic" w:hAnsi="Century Gothic" w:cs="Optima ExtraBlack"/>
                <w:kern w:val="16"/>
              </w:rPr>
              <w:t xml:space="preserve">. Time and effort is put in to develop the knowledge and skills of each staff member and they are appropriately supported, feel valued, </w:t>
            </w:r>
            <w:r w:rsidR="003307A3">
              <w:rPr>
                <w:rFonts w:ascii="Century Gothic" w:hAnsi="Century Gothic" w:cs="Optima ExtraBlack"/>
                <w:kern w:val="16"/>
              </w:rPr>
              <w:t xml:space="preserve">heard and have the opportunity to flourish. </w:t>
            </w:r>
          </w:p>
          <w:p w14:paraId="60774D47" w14:textId="368B17E6" w:rsidR="006A6106" w:rsidRPr="00EC0699" w:rsidRDefault="006A6106" w:rsidP="00803B7E">
            <w:pPr>
              <w:rPr>
                <w:rFonts w:ascii="Century Gothic" w:hAnsi="Century Gothic" w:cs="Optima ExtraBlack"/>
                <w:kern w:val="16"/>
              </w:rPr>
            </w:pPr>
          </w:p>
          <w:p w14:paraId="0C5420C2" w14:textId="3944DDB6" w:rsidR="00E7423D" w:rsidRPr="00764126" w:rsidRDefault="00E7423D" w:rsidP="00803B7E">
            <w:pPr>
              <w:spacing w:line="276" w:lineRule="auto"/>
              <w:rPr>
                <w:rFonts w:ascii="Source Sans Pro" w:hAnsi="Source Sans Pro" w:cs="Optima ExtraBlack"/>
                <w:kern w:val="16"/>
                <w:sz w:val="18"/>
                <w:szCs w:val="18"/>
              </w:rPr>
            </w:pPr>
          </w:p>
        </w:tc>
      </w:tr>
      <w:tr w:rsidR="00F6456E" w:rsidRPr="006B725C" w14:paraId="7E01DF9A" w14:textId="77777777" w:rsidTr="00CE4DB0">
        <w:trPr>
          <w:trHeight w:val="1984"/>
        </w:trPr>
        <w:tc>
          <w:tcPr>
            <w:tcW w:w="3996" w:type="dxa"/>
            <w:vAlign w:val="center"/>
          </w:tcPr>
          <w:p w14:paraId="4088ABEE" w14:textId="77777777" w:rsidR="000B14A2" w:rsidRDefault="000B14A2" w:rsidP="000A1B7C">
            <w:pPr>
              <w:pStyle w:val="ListParagraph"/>
              <w:numPr>
                <w:ilvl w:val="0"/>
                <w:numId w:val="26"/>
              </w:numPr>
              <w:rPr>
                <w:rFonts w:ascii="Source Sans Pro" w:hAnsi="Source Sans Pro"/>
                <w:color w:val="03839C"/>
                <w:sz w:val="22"/>
                <w:szCs w:val="22"/>
              </w:rPr>
            </w:pPr>
            <w:bookmarkStart w:id="4" w:name="_Hlk102035665"/>
            <w:r w:rsidRPr="00764126">
              <w:rPr>
                <w:rFonts w:ascii="Source Sans Pro" w:hAnsi="Source Sans Pro"/>
                <w:color w:val="03839C"/>
                <w:sz w:val="22"/>
                <w:szCs w:val="22"/>
              </w:rPr>
              <w:lastRenderedPageBreak/>
              <w:t xml:space="preserve">Is the religious education curriculum effective (with reference to the expectations set out in </w:t>
            </w:r>
            <w:bookmarkEnd w:id="4"/>
            <w:r w:rsidRPr="00764126">
              <w:rPr>
                <w:rFonts w:ascii="Source Sans Pro" w:hAnsi="Source Sans Pro"/>
                <w:color w:val="03839C"/>
                <w:sz w:val="22"/>
                <w:szCs w:val="22"/>
              </w:rPr>
              <w:t xml:space="preserve">the </w:t>
            </w:r>
            <w:hyperlink r:id="rId37" w:history="1">
              <w:r w:rsidRPr="00764126">
                <w:rPr>
                  <w:rStyle w:val="Hyperlink"/>
                  <w:rFonts w:ascii="Source Sans Pro" w:hAnsi="Source Sans Pro"/>
                  <w:color w:val="03839C"/>
                  <w:sz w:val="22"/>
                  <w:szCs w:val="22"/>
                </w:rPr>
                <w:t>Church of England’s Statement of Entitlement for Religious Educa</w:t>
              </w:r>
              <w:r w:rsidRPr="00764126">
                <w:rPr>
                  <w:rStyle w:val="Hyperlink"/>
                  <w:rFonts w:ascii="Source Sans Pro" w:hAnsi="Source Sans Pro"/>
                  <w:color w:val="03839C"/>
                  <w:sz w:val="22"/>
                  <w:szCs w:val="22"/>
                </w:rPr>
                <w:softHyphen/>
                <w:t>tion</w:t>
              </w:r>
            </w:hyperlink>
            <w:r w:rsidRPr="00764126">
              <w:rPr>
                <w:rFonts w:ascii="Source Sans Pro" w:hAnsi="Source Sans Pro"/>
                <w:color w:val="03839C"/>
                <w:sz w:val="22"/>
                <w:szCs w:val="22"/>
              </w:rPr>
              <w:t>)?</w:t>
            </w:r>
          </w:p>
          <w:p w14:paraId="4ECA2A78" w14:textId="765A7DDD" w:rsidR="00AA4168" w:rsidRPr="00764126" w:rsidRDefault="00AA4168" w:rsidP="00AA4168">
            <w:pPr>
              <w:pStyle w:val="ListParagraph"/>
              <w:ind w:left="360"/>
              <w:rPr>
                <w:rFonts w:ascii="Source Sans Pro" w:hAnsi="Source Sans Pro"/>
                <w:color w:val="03839C"/>
                <w:sz w:val="22"/>
                <w:szCs w:val="22"/>
              </w:rPr>
            </w:pPr>
            <w:r w:rsidRPr="00AA4168">
              <w:rPr>
                <w:rFonts w:ascii="Source Sans Pro" w:hAnsi="Source Sans Pro"/>
                <w:noProof/>
                <w:color w:val="03839C"/>
              </w:rPr>
              <w:lastRenderedPageBreak/>
              <w:drawing>
                <wp:inline distT="0" distB="0" distL="0" distR="0" wp14:anchorId="089B7788" wp14:editId="1E621870">
                  <wp:extent cx="1876425" cy="1422169"/>
                  <wp:effectExtent l="0" t="0" r="0" b="6985"/>
                  <wp:docPr id="943486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486590" name=""/>
                          <pic:cNvPicPr/>
                        </pic:nvPicPr>
                        <pic:blipFill>
                          <a:blip r:embed="rId38"/>
                          <a:stretch>
                            <a:fillRect/>
                          </a:stretch>
                        </pic:blipFill>
                        <pic:spPr>
                          <a:xfrm>
                            <a:off x="0" y="0"/>
                            <a:ext cx="1886912" cy="1430117"/>
                          </a:xfrm>
                          <a:prstGeom prst="rect">
                            <a:avLst/>
                          </a:prstGeom>
                        </pic:spPr>
                      </pic:pic>
                    </a:graphicData>
                  </a:graphic>
                </wp:inline>
              </w:drawing>
            </w:r>
          </w:p>
        </w:tc>
        <w:tc>
          <w:tcPr>
            <w:tcW w:w="10564" w:type="dxa"/>
          </w:tcPr>
          <w:p w14:paraId="1ACB6D99" w14:textId="64D079DC" w:rsidR="00C818CF" w:rsidRPr="00C818CF" w:rsidRDefault="000850F8" w:rsidP="00C818CF">
            <w:pPr>
              <w:jc w:val="center"/>
              <w:rPr>
                <w:rFonts w:ascii="Century Gothic" w:hAnsi="Century Gothic" w:cs="Optima ExtraBlack"/>
                <w:i/>
                <w:iCs/>
                <w:kern w:val="16"/>
              </w:rPr>
            </w:pPr>
            <w:r>
              <w:rPr>
                <w:rFonts w:ascii="Century Gothic" w:hAnsi="Century Gothic" w:cs="Optima ExtraBlack"/>
                <w:i/>
                <w:iCs/>
                <w:kern w:val="16"/>
              </w:rPr>
              <w:lastRenderedPageBreak/>
              <w:t xml:space="preserve">‘We have a vision </w:t>
            </w:r>
            <w:r w:rsidR="004C2C50">
              <w:rPr>
                <w:rFonts w:ascii="Century Gothic" w:hAnsi="Century Gothic" w:cs="Optima ExtraBlack"/>
                <w:i/>
                <w:iCs/>
                <w:kern w:val="16"/>
              </w:rPr>
              <w:t>based on faith for a caring community with respect and love for all’ staff quote</w:t>
            </w:r>
          </w:p>
          <w:p w14:paraId="4E4E9527" w14:textId="77777777" w:rsidR="00C818CF" w:rsidRDefault="00C818CF" w:rsidP="00803B7E">
            <w:pPr>
              <w:rPr>
                <w:rFonts w:ascii="Century Gothic" w:hAnsi="Century Gothic" w:cs="Optima ExtraBlack"/>
                <w:kern w:val="16"/>
              </w:rPr>
            </w:pPr>
          </w:p>
          <w:p w14:paraId="4121EAC5" w14:textId="3F24DA08" w:rsidR="00FD64A0" w:rsidRDefault="00A339DD" w:rsidP="00803B7E">
            <w:pPr>
              <w:rPr>
                <w:rFonts w:ascii="Century Gothic" w:hAnsi="Century Gothic" w:cs="Optima ExtraBlack"/>
                <w:kern w:val="16"/>
              </w:rPr>
            </w:pPr>
            <w:r>
              <w:rPr>
                <w:rFonts w:ascii="Century Gothic" w:hAnsi="Century Gothic" w:cs="Optima ExtraBlack"/>
                <w:kern w:val="16"/>
              </w:rPr>
              <w:t xml:space="preserve">At Tugby School the RE provision that our children </w:t>
            </w:r>
            <w:r w:rsidR="003E553C">
              <w:rPr>
                <w:rFonts w:ascii="Century Gothic" w:hAnsi="Century Gothic" w:cs="Optima ExtraBlack"/>
                <w:kern w:val="16"/>
              </w:rPr>
              <w:t xml:space="preserve">receive reflects the Church of England statement of entitlement. </w:t>
            </w:r>
            <w:r w:rsidR="006D1DD8">
              <w:rPr>
                <w:rFonts w:ascii="Century Gothic" w:hAnsi="Century Gothic" w:cs="Optima ExtraBlack"/>
                <w:kern w:val="16"/>
              </w:rPr>
              <w:t>Working from the Trust</w:t>
            </w:r>
            <w:r w:rsidR="00F64CBC">
              <w:rPr>
                <w:rFonts w:ascii="Century Gothic" w:hAnsi="Century Gothic" w:cs="Optima ExtraBlack"/>
                <w:kern w:val="16"/>
              </w:rPr>
              <w:t>’</w:t>
            </w:r>
            <w:r w:rsidR="006D1DD8">
              <w:rPr>
                <w:rFonts w:ascii="Century Gothic" w:hAnsi="Century Gothic" w:cs="Optima ExtraBlack"/>
                <w:kern w:val="16"/>
              </w:rPr>
              <w:t>s overview</w:t>
            </w:r>
            <w:r w:rsidR="000D1901">
              <w:rPr>
                <w:rFonts w:ascii="Century Gothic" w:hAnsi="Century Gothic" w:cs="Optima ExtraBlack"/>
                <w:kern w:val="16"/>
              </w:rPr>
              <w:t xml:space="preserve"> we follow the NATRE planning,</w:t>
            </w:r>
            <w:r w:rsidR="006D1DD8">
              <w:rPr>
                <w:rFonts w:ascii="Century Gothic" w:hAnsi="Century Gothic" w:cs="Optima ExtraBlack"/>
                <w:kern w:val="16"/>
              </w:rPr>
              <w:t xml:space="preserve"> which combines the L</w:t>
            </w:r>
            <w:r w:rsidR="000D1901">
              <w:rPr>
                <w:rFonts w:ascii="Century Gothic" w:hAnsi="Century Gothic" w:cs="Optima ExtraBlack"/>
                <w:kern w:val="16"/>
              </w:rPr>
              <w:t>ocal</w:t>
            </w:r>
            <w:r w:rsidR="006D1DD8">
              <w:rPr>
                <w:rFonts w:ascii="Century Gothic" w:hAnsi="Century Gothic" w:cs="Optima ExtraBlack"/>
                <w:kern w:val="16"/>
              </w:rPr>
              <w:t xml:space="preserve"> Agreed Syllabus and Understanding Christianity units, we provide our children with a balanced approach </w:t>
            </w:r>
            <w:r w:rsidR="00891807">
              <w:rPr>
                <w:rFonts w:ascii="Century Gothic" w:hAnsi="Century Gothic" w:cs="Optima ExtraBlack"/>
                <w:kern w:val="16"/>
              </w:rPr>
              <w:t>that includes a comprehensive understanding of different religious traditions, beliefs, practic</w:t>
            </w:r>
            <w:r w:rsidR="00FD64A0">
              <w:rPr>
                <w:rFonts w:ascii="Century Gothic" w:hAnsi="Century Gothic" w:cs="Optima ExtraBlack"/>
                <w:kern w:val="16"/>
              </w:rPr>
              <w:t xml:space="preserve">es and ethical teachings, with Christianity at the forefront of RE learning across our school. </w:t>
            </w:r>
          </w:p>
          <w:p w14:paraId="0479C16D" w14:textId="77777777" w:rsidR="00FD64A0" w:rsidRDefault="00FD64A0" w:rsidP="00803B7E">
            <w:pPr>
              <w:rPr>
                <w:rFonts w:ascii="Century Gothic" w:hAnsi="Century Gothic" w:cs="Optima ExtraBlack"/>
                <w:kern w:val="16"/>
              </w:rPr>
            </w:pPr>
          </w:p>
          <w:p w14:paraId="792F2C04" w14:textId="43A4C716" w:rsidR="00803B7E" w:rsidRPr="009414D5" w:rsidRDefault="00FD64A0" w:rsidP="00803B7E">
            <w:pPr>
              <w:rPr>
                <w:rFonts w:ascii="Century Gothic" w:hAnsi="Century Gothic" w:cstheme="minorHAnsi"/>
                <w:color w:val="0070C0"/>
              </w:rPr>
            </w:pPr>
            <w:r>
              <w:rPr>
                <w:rFonts w:ascii="Century Gothic" w:hAnsi="Century Gothic" w:cs="Optima ExtraBlack"/>
                <w:kern w:val="16"/>
              </w:rPr>
              <w:t>Teachers are provided</w:t>
            </w:r>
            <w:r w:rsidR="00036D69">
              <w:rPr>
                <w:rFonts w:ascii="Century Gothic" w:hAnsi="Century Gothic" w:cs="Optima ExtraBlack"/>
                <w:kern w:val="16"/>
              </w:rPr>
              <w:t xml:space="preserve"> with</w:t>
            </w:r>
            <w:r>
              <w:rPr>
                <w:rFonts w:ascii="Century Gothic" w:hAnsi="Century Gothic" w:cs="Optima ExtraBlack"/>
                <w:kern w:val="16"/>
              </w:rPr>
              <w:t xml:space="preserve"> </w:t>
            </w:r>
            <w:r w:rsidR="0070541E">
              <w:rPr>
                <w:rFonts w:ascii="Century Gothic" w:hAnsi="Century Gothic" w:cs="Optima ExtraBlack"/>
                <w:kern w:val="16"/>
              </w:rPr>
              <w:t xml:space="preserve">planning and resources from the </w:t>
            </w:r>
            <w:r w:rsidR="0052127B">
              <w:rPr>
                <w:rFonts w:ascii="Century Gothic" w:hAnsi="Century Gothic" w:cs="Optima ExtraBlack"/>
                <w:kern w:val="16"/>
              </w:rPr>
              <w:t xml:space="preserve">agreed syllabus to enable them to deliver high quality learning, which is accurate and well sequenced to build on prior learning. </w:t>
            </w:r>
            <w:r w:rsidR="0061505D">
              <w:rPr>
                <w:rFonts w:ascii="Century Gothic" w:hAnsi="Century Gothic" w:cs="Optima ExtraBlack"/>
                <w:kern w:val="16"/>
              </w:rPr>
              <w:t xml:space="preserve">RE is delivered through weekly </w:t>
            </w:r>
            <w:r w:rsidR="000C246C">
              <w:rPr>
                <w:rFonts w:ascii="Century Gothic" w:hAnsi="Century Gothic" w:cs="Optima ExtraBlack"/>
                <w:kern w:val="16"/>
              </w:rPr>
              <w:t>age-appropriate</w:t>
            </w:r>
            <w:r w:rsidR="0061505D">
              <w:rPr>
                <w:rFonts w:ascii="Century Gothic" w:hAnsi="Century Gothic" w:cs="Optima ExtraBlack"/>
                <w:kern w:val="16"/>
              </w:rPr>
              <w:t xml:space="preserve"> lessons </w:t>
            </w:r>
            <w:r w:rsidR="00720D1E">
              <w:rPr>
                <w:rFonts w:ascii="Century Gothic" w:hAnsi="Century Gothic" w:cs="Optima ExtraBlack"/>
                <w:kern w:val="16"/>
              </w:rPr>
              <w:t xml:space="preserve">and Collective Worship to cover, </w:t>
            </w:r>
            <w:r w:rsidR="00CB102C" w:rsidRPr="00652B24">
              <w:rPr>
                <w:rFonts w:ascii="Century Gothic" w:hAnsi="Century Gothic" w:cstheme="minorHAnsi"/>
              </w:rPr>
              <w:t>Christianity, Hinduism, Judaism</w:t>
            </w:r>
            <w:r w:rsidR="00CB102C">
              <w:rPr>
                <w:rFonts w:ascii="Century Gothic" w:hAnsi="Century Gothic" w:cstheme="minorHAnsi"/>
              </w:rPr>
              <w:t>, Islam</w:t>
            </w:r>
            <w:r w:rsidR="00CB102C" w:rsidRPr="00652B24">
              <w:rPr>
                <w:rFonts w:ascii="Century Gothic" w:hAnsi="Century Gothic" w:cstheme="minorHAnsi"/>
              </w:rPr>
              <w:t xml:space="preserve"> and Humanism as well as non-religious beliefs</w:t>
            </w:r>
            <w:r w:rsidR="00CB102C">
              <w:rPr>
                <w:rFonts w:ascii="Century Gothic" w:hAnsi="Century Gothic" w:cstheme="minorHAnsi"/>
              </w:rPr>
              <w:t xml:space="preserve"> and anti-racism. </w:t>
            </w:r>
            <w:r w:rsidR="00CB102C">
              <w:rPr>
                <w:rFonts w:ascii="Century Gothic" w:hAnsi="Century Gothic" w:cstheme="minorHAnsi"/>
              </w:rPr>
              <w:t xml:space="preserve">We have added </w:t>
            </w:r>
            <w:r w:rsidR="009414D5">
              <w:rPr>
                <w:rFonts w:ascii="Century Gothic" w:hAnsi="Century Gothic" w:cstheme="minorHAnsi"/>
              </w:rPr>
              <w:t xml:space="preserve">and adapted </w:t>
            </w:r>
            <w:r w:rsidR="00CB102C">
              <w:rPr>
                <w:rFonts w:ascii="Century Gothic" w:hAnsi="Century Gothic" w:cstheme="minorHAnsi"/>
              </w:rPr>
              <w:t>th</w:t>
            </w:r>
            <w:r w:rsidR="009414D5">
              <w:rPr>
                <w:rFonts w:ascii="Century Gothic" w:hAnsi="Century Gothic" w:cstheme="minorHAnsi"/>
              </w:rPr>
              <w:t xml:space="preserve">e </w:t>
            </w:r>
            <w:r w:rsidR="00CB102C">
              <w:rPr>
                <w:rFonts w:ascii="Century Gothic" w:hAnsi="Century Gothic" w:cstheme="minorHAnsi"/>
              </w:rPr>
              <w:t xml:space="preserve">anti-racism </w:t>
            </w:r>
            <w:r w:rsidR="009414D5">
              <w:rPr>
                <w:rFonts w:ascii="Century Gothic" w:hAnsi="Century Gothic" w:cstheme="minorHAnsi"/>
              </w:rPr>
              <w:t xml:space="preserve">unit for years 5 and 6 to meet the needs of our children and community. </w:t>
            </w:r>
            <w:r w:rsidR="00CB102C">
              <w:rPr>
                <w:rFonts w:ascii="Century Gothic" w:hAnsi="Century Gothic" w:cs="Optima ExtraBlack"/>
                <w:kern w:val="16"/>
              </w:rPr>
              <w:t>U</w:t>
            </w:r>
            <w:r w:rsidR="0053221F">
              <w:rPr>
                <w:rFonts w:ascii="Century Gothic" w:hAnsi="Century Gothic" w:cs="Optima ExtraBlack"/>
                <w:kern w:val="16"/>
              </w:rPr>
              <w:t xml:space="preserve">sing resources from NATRE also enhances </w:t>
            </w:r>
            <w:r w:rsidR="004E7556">
              <w:rPr>
                <w:rFonts w:ascii="Century Gothic" w:hAnsi="Century Gothic" w:cs="Optima ExtraBlack"/>
                <w:kern w:val="16"/>
              </w:rPr>
              <w:t>teachers’</w:t>
            </w:r>
            <w:r w:rsidR="0053221F">
              <w:rPr>
                <w:rFonts w:ascii="Century Gothic" w:hAnsi="Century Gothic" w:cs="Optima ExtraBlack"/>
                <w:kern w:val="16"/>
              </w:rPr>
              <w:t xml:space="preserve"> knowledge </w:t>
            </w:r>
            <w:r w:rsidR="0053221F">
              <w:rPr>
                <w:rFonts w:ascii="Century Gothic" w:hAnsi="Century Gothic" w:cs="Optima ExtraBlack"/>
                <w:kern w:val="16"/>
              </w:rPr>
              <w:lastRenderedPageBreak/>
              <w:t>and delivery.</w:t>
            </w:r>
            <w:r w:rsidR="000C246C">
              <w:rPr>
                <w:rFonts w:ascii="Century Gothic" w:hAnsi="Century Gothic" w:cs="Optima ExtraBlack"/>
                <w:kern w:val="16"/>
              </w:rPr>
              <w:t xml:space="preserve"> </w:t>
            </w:r>
            <w:r w:rsidR="00803B7E" w:rsidRPr="00EC0699">
              <w:rPr>
                <w:rFonts w:ascii="Century Gothic" w:hAnsi="Century Gothic" w:cs="Optima ExtraBlack"/>
                <w:kern w:val="16"/>
              </w:rPr>
              <w:t>Pupils know and rem</w:t>
            </w:r>
            <w:r w:rsidR="006957C9">
              <w:rPr>
                <w:rFonts w:ascii="Century Gothic" w:hAnsi="Century Gothic" w:cs="Optima ExtraBlack"/>
                <w:kern w:val="16"/>
              </w:rPr>
              <w:t>e</w:t>
            </w:r>
            <w:r w:rsidR="00803B7E" w:rsidRPr="00EC0699">
              <w:rPr>
                <w:rFonts w:ascii="Century Gothic" w:hAnsi="Century Gothic" w:cs="Optima ExtraBlack"/>
                <w:kern w:val="16"/>
              </w:rPr>
              <w:t xml:space="preserve">mber more of their learning in RE due to the accessible and engaging RE curriculum which challenges them through an exploration of core concepts and questions.  </w:t>
            </w:r>
          </w:p>
          <w:p w14:paraId="48A9637E" w14:textId="77777777" w:rsidR="0073279A" w:rsidRDefault="0073279A" w:rsidP="00803B7E">
            <w:pPr>
              <w:rPr>
                <w:rFonts w:ascii="Century Gothic" w:hAnsi="Century Gothic" w:cs="Optima ExtraBlack"/>
                <w:kern w:val="16"/>
              </w:rPr>
            </w:pPr>
          </w:p>
          <w:p w14:paraId="3CCC205A" w14:textId="6C94193C" w:rsidR="00803B7E" w:rsidRPr="008665A5" w:rsidRDefault="0073279A" w:rsidP="00803B7E">
            <w:pPr>
              <w:rPr>
                <w:rFonts w:ascii="Century Gothic" w:hAnsi="Century Gothic" w:cs="Optima ExtraBlack"/>
                <w:kern w:val="16"/>
              </w:rPr>
            </w:pPr>
            <w:r>
              <w:rPr>
                <w:rFonts w:ascii="Century Gothic" w:hAnsi="Century Gothic" w:cs="Optima ExtraBlack"/>
                <w:kern w:val="16"/>
              </w:rPr>
              <w:t xml:space="preserve">Our curriculum intentionally </w:t>
            </w:r>
            <w:r w:rsidR="00E55238">
              <w:rPr>
                <w:rFonts w:ascii="Century Gothic" w:hAnsi="Century Gothic" w:cs="Optima ExtraBlack"/>
                <w:kern w:val="16"/>
              </w:rPr>
              <w:t xml:space="preserve">readies the children to live life in all it’s fullness and helps them to prepare for the opportunities, </w:t>
            </w:r>
            <w:r w:rsidR="00146A91">
              <w:rPr>
                <w:rFonts w:ascii="Century Gothic" w:hAnsi="Century Gothic" w:cs="Optima ExtraBlack"/>
                <w:kern w:val="16"/>
              </w:rPr>
              <w:t xml:space="preserve">responsibilities and experiences of a multicultural modern Britain. </w:t>
            </w:r>
          </w:p>
        </w:tc>
      </w:tr>
    </w:tbl>
    <w:p w14:paraId="0E36C25F" w14:textId="09722849" w:rsidR="00AB74E0" w:rsidRDefault="00AB74E0" w:rsidP="00277AC6">
      <w:pPr>
        <w:tabs>
          <w:tab w:val="left" w:pos="4725"/>
        </w:tabs>
        <w:rPr>
          <w:rFonts w:ascii="Source Sans Pro" w:hAnsi="Source Sans Pro" w:cs="Optima ExtraBlack"/>
        </w:rPr>
      </w:pPr>
    </w:p>
    <w:p w14:paraId="2DF7A39F" w14:textId="77777777" w:rsidR="00D43D84" w:rsidRDefault="00D43D84" w:rsidP="00277AC6">
      <w:pPr>
        <w:tabs>
          <w:tab w:val="left" w:pos="4725"/>
        </w:tabs>
        <w:rPr>
          <w:rFonts w:ascii="Source Sans Pro" w:hAnsi="Source Sans Pro" w:cs="Optima ExtraBlack"/>
        </w:rPr>
      </w:pPr>
    </w:p>
    <w:p w14:paraId="6BF9F285" w14:textId="77777777" w:rsidR="00D43D84" w:rsidRDefault="00D43D84" w:rsidP="00277AC6">
      <w:pPr>
        <w:tabs>
          <w:tab w:val="left" w:pos="4725"/>
        </w:tabs>
        <w:rPr>
          <w:rFonts w:ascii="Source Sans Pro" w:hAnsi="Source Sans Pro" w:cs="Optima ExtraBlack"/>
        </w:rPr>
      </w:pPr>
    </w:p>
    <w:p w14:paraId="320A2978" w14:textId="77777777" w:rsidR="00D43D84" w:rsidRPr="00AB74E0" w:rsidRDefault="00D43D84" w:rsidP="00277AC6">
      <w:pPr>
        <w:tabs>
          <w:tab w:val="left" w:pos="4725"/>
        </w:tabs>
        <w:rPr>
          <w:rFonts w:ascii="Source Sans Pro" w:hAnsi="Source Sans Pro" w:cs="Optima ExtraBlack"/>
        </w:rPr>
      </w:pPr>
    </w:p>
    <w:sectPr w:rsidR="00D43D84" w:rsidRPr="00AB74E0" w:rsidSect="00D112E6">
      <w:headerReference w:type="default" r:id="rId39"/>
      <w:footerReference w:type="default" r:id="rId40"/>
      <w:footerReference w:type="first" r:id="rId41"/>
      <w:pgSz w:w="16838" w:h="11906" w:orient="landscape"/>
      <w:pgMar w:top="1134" w:right="1134"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43E59" w14:textId="77777777" w:rsidR="006F09D3" w:rsidRDefault="006F09D3" w:rsidP="00AA2A10">
      <w:pPr>
        <w:spacing w:after="0" w:line="240" w:lineRule="auto"/>
      </w:pPr>
      <w:r>
        <w:separator/>
      </w:r>
    </w:p>
  </w:endnote>
  <w:endnote w:type="continuationSeparator" w:id="0">
    <w:p w14:paraId="7FEC6566" w14:textId="77777777" w:rsidR="006F09D3" w:rsidRDefault="006F09D3" w:rsidP="00AA2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eza Pro">
    <w:altName w:val="Arial"/>
    <w:charset w:val="B2"/>
    <w:family w:val="auto"/>
    <w:pitch w:val="variable"/>
    <w:sig w:usb0="80002001" w:usb1="80000000" w:usb2="00000008" w:usb3="00000000" w:csb0="00000041" w:csb1="00000000"/>
  </w:font>
  <w:font w:name="Calibri (Body)">
    <w:altName w:val="Calibri"/>
    <w:charset w:val="00"/>
    <w:family w:val="roman"/>
    <w:pitch w:val="default"/>
  </w:font>
  <w:font w:name="Source Sans Pro">
    <w:charset w:val="00"/>
    <w:family w:val="swiss"/>
    <w:pitch w:val="variable"/>
    <w:sig w:usb0="600002F7" w:usb1="02000001" w:usb2="00000000" w:usb3="00000000" w:csb0="0000019F" w:csb1="00000000"/>
  </w:font>
  <w:font w:name="Optima ExtraBlack">
    <w:charset w:val="00"/>
    <w:family w:val="auto"/>
    <w:pitch w:val="variable"/>
    <w:sig w:usb0="80000067" w:usb1="00000000" w:usb2="00000000" w:usb3="00000000" w:csb0="00030061" w:csb1="00000000"/>
  </w:font>
  <w:font w:name="Century Gothic">
    <w:panose1 w:val="020B0502020202020204"/>
    <w:charset w:val="00"/>
    <w:family w:val="swiss"/>
    <w:pitch w:val="variable"/>
    <w:sig w:usb0="00000287" w:usb1="00000000" w:usb2="00000000" w:usb3="00000000" w:csb0="0000009F" w:csb1="00000000"/>
  </w:font>
  <w:font w:name="Source Sans Pro Light">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InterFace">
    <w:altName w:val="Corbel"/>
    <w:charset w:val="00"/>
    <w:family w:val="swiss"/>
    <w:pitch w:val="variable"/>
    <w:sig w:usb0="A00000AF" w:usb1="40002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927660"/>
      <w:docPartObj>
        <w:docPartGallery w:val="Page Numbers (Bottom of Page)"/>
        <w:docPartUnique/>
      </w:docPartObj>
    </w:sdtPr>
    <w:sdtEndPr>
      <w:rPr>
        <w:color w:val="7F7F7F" w:themeColor="background1" w:themeShade="7F"/>
        <w:spacing w:val="60"/>
      </w:rPr>
    </w:sdtEndPr>
    <w:sdtContent>
      <w:p w14:paraId="122D00FF" w14:textId="78260841" w:rsidR="00820E3B" w:rsidRDefault="00820E3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3BD64D8" w14:textId="627311EB" w:rsidR="00130840" w:rsidRPr="00A35441" w:rsidRDefault="00130840" w:rsidP="00A35441">
    <w:pPr>
      <w:pBdr>
        <w:top w:val="single" w:sz="4" w:space="1" w:color="9966CC"/>
      </w:pBdr>
      <w:tabs>
        <w:tab w:val="left" w:pos="1560"/>
        <w:tab w:val="right" w:pos="9072"/>
      </w:tabs>
      <w:spacing w:after="60" w:line="240" w:lineRule="auto"/>
      <w:rPr>
        <w:rFonts w:ascii="Gill Sans MT" w:eastAsia="Times New Roman" w:hAnsi="Gill Sans MT" w:cs="Times New Roman"/>
        <w:noProof/>
        <w:color w:val="003366"/>
        <w:sz w:val="16"/>
        <w:szCs w:val="16"/>
        <w:lang w:eastAsia="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D3EEA" w14:textId="7856EE25" w:rsidR="00130840" w:rsidRPr="008206E1" w:rsidRDefault="00130840" w:rsidP="008206E1">
    <w:pPr>
      <w:pBdr>
        <w:top w:val="single" w:sz="4" w:space="1" w:color="9966CC"/>
      </w:pBdr>
      <w:tabs>
        <w:tab w:val="left" w:pos="1560"/>
        <w:tab w:val="right" w:pos="9072"/>
      </w:tabs>
      <w:spacing w:after="60" w:line="240" w:lineRule="auto"/>
      <w:rPr>
        <w:rFonts w:ascii="Gill Sans MT" w:eastAsia="Times New Roman" w:hAnsi="Gill Sans MT" w:cs="Times New Roman"/>
        <w:noProof/>
        <w:color w:val="003366"/>
        <w:sz w:val="16"/>
        <w:szCs w:val="16"/>
        <w:lang w:eastAsia="en-GB"/>
      </w:rPr>
    </w:pPr>
    <w:r>
      <w:rPr>
        <w:rFonts w:ascii="Gill Sans MT" w:eastAsia="Times New Roman" w:hAnsi="Gill Sans MT" w:cs="Times New Roman"/>
        <w:noProof/>
        <w:color w:val="333333"/>
        <w:sz w:val="16"/>
        <w:szCs w:val="16"/>
        <w:lang w:eastAsia="en-GB"/>
      </w:rPr>
      <w:t>© The National Society (Church of England and Church in Wales) for the Promotion of Education 2018</w:t>
    </w:r>
    <w:r>
      <w:rPr>
        <w:rFonts w:ascii="Gill Sans MT" w:eastAsia="Times New Roman" w:hAnsi="Gill Sans MT" w:cs="Times New Roman"/>
        <w:noProof/>
        <w:color w:val="00AEEF"/>
        <w:sz w:val="16"/>
        <w:szCs w:val="16"/>
        <w:lang w:eastAsia="en-GB"/>
      </w:rPr>
      <w:ptab w:relativeTo="margin" w:alignment="right" w:leader="none"/>
    </w:r>
    <w:r>
      <w:rPr>
        <w:rFonts w:ascii="Gill Sans MT" w:eastAsia="Times New Roman" w:hAnsi="Gill Sans MT" w:cs="Times New Roman"/>
        <w:noProof/>
        <w:color w:val="9966CC"/>
        <w:sz w:val="16"/>
        <w:szCs w:val="16"/>
        <w:lang w:eastAsia="en-GB"/>
      </w:rPr>
      <w:t>Page</w:t>
    </w:r>
    <w:r>
      <w:rPr>
        <w:rFonts w:ascii="Gill Sans MT" w:eastAsia="Times New Roman" w:hAnsi="Gill Sans MT" w:cs="Times New Roman"/>
        <w:noProof/>
        <w:color w:val="333333"/>
        <w:sz w:val="16"/>
        <w:szCs w:val="16"/>
        <w:lang w:eastAsia="en-GB"/>
      </w:rPr>
      <w:t xml:space="preserve"> </w:t>
    </w:r>
    <w:r>
      <w:rPr>
        <w:rFonts w:ascii="InterFace" w:eastAsia="Times New Roman" w:hAnsi="InterFace" w:cs="Times New Roman"/>
        <w:noProof/>
        <w:color w:val="9966CC"/>
        <w:sz w:val="16"/>
        <w:szCs w:val="16"/>
        <w:lang w:eastAsia="en-GB"/>
      </w:rPr>
      <w:fldChar w:fldCharType="begin"/>
    </w:r>
    <w:r>
      <w:rPr>
        <w:rFonts w:ascii="InterFace" w:eastAsia="Times New Roman" w:hAnsi="InterFace" w:cs="Times New Roman"/>
        <w:noProof/>
        <w:color w:val="9966CC"/>
        <w:sz w:val="16"/>
        <w:szCs w:val="16"/>
        <w:lang w:eastAsia="en-GB"/>
      </w:rPr>
      <w:instrText xml:space="preserve"> PAGE </w:instrText>
    </w:r>
    <w:r>
      <w:rPr>
        <w:rFonts w:ascii="InterFace" w:eastAsia="Times New Roman" w:hAnsi="InterFace" w:cs="Times New Roman"/>
        <w:noProof/>
        <w:color w:val="9966CC"/>
        <w:sz w:val="16"/>
        <w:szCs w:val="16"/>
        <w:lang w:eastAsia="en-GB"/>
      </w:rPr>
      <w:fldChar w:fldCharType="separate"/>
    </w:r>
    <w:r w:rsidR="00B257E1">
      <w:rPr>
        <w:rFonts w:ascii="InterFace" w:eastAsia="Times New Roman" w:hAnsi="InterFace" w:cs="Times New Roman"/>
        <w:noProof/>
        <w:color w:val="9966CC"/>
        <w:sz w:val="16"/>
        <w:szCs w:val="16"/>
        <w:lang w:eastAsia="en-GB"/>
      </w:rPr>
      <w:t>1</w:t>
    </w:r>
    <w:r>
      <w:rPr>
        <w:rFonts w:ascii="InterFace" w:eastAsia="Times New Roman" w:hAnsi="InterFace" w:cs="Times New Roman"/>
        <w:noProof/>
        <w:color w:val="9966CC"/>
        <w:sz w:val="16"/>
        <w:szCs w:val="16"/>
        <w:lang w:eastAsia="en-GB"/>
      </w:rPr>
      <w:fldChar w:fldCharType="end"/>
    </w:r>
    <w:r>
      <w:rPr>
        <w:rFonts w:ascii="Gill Sans MT" w:eastAsia="Times New Roman" w:hAnsi="Gill Sans MT" w:cs="Times New Roman"/>
        <w:noProof/>
        <w:color w:val="00AEEF"/>
        <w:sz w:val="16"/>
        <w:szCs w:val="16"/>
        <w:lang w:eastAsia="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B9A24" w14:textId="77777777" w:rsidR="006F09D3" w:rsidRDefault="006F09D3" w:rsidP="00AA2A10">
      <w:pPr>
        <w:spacing w:after="0" w:line="240" w:lineRule="auto"/>
      </w:pPr>
      <w:r>
        <w:separator/>
      </w:r>
    </w:p>
  </w:footnote>
  <w:footnote w:type="continuationSeparator" w:id="0">
    <w:p w14:paraId="2DF5FC8D" w14:textId="77777777" w:rsidR="006F09D3" w:rsidRDefault="006F09D3" w:rsidP="00AA2A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2C4E5" w14:textId="47857451" w:rsidR="00EF0792" w:rsidRDefault="00912FA2">
    <w:pPr>
      <w:pStyle w:val="Header"/>
    </w:pPr>
    <w:r>
      <w:rPr>
        <w:noProof/>
      </w:rPr>
      <w:drawing>
        <wp:anchor distT="0" distB="0" distL="114300" distR="114300" simplePos="0" relativeHeight="251569152" behindDoc="1" locked="0" layoutInCell="1" allowOverlap="1" wp14:anchorId="65CC1340" wp14:editId="0D0CF89D">
          <wp:simplePos x="0" y="0"/>
          <wp:positionH relativeFrom="margin">
            <wp:posOffset>8604885</wp:posOffset>
          </wp:positionH>
          <wp:positionV relativeFrom="paragraph">
            <wp:posOffset>-249555</wp:posOffset>
          </wp:positionV>
          <wp:extent cx="514350" cy="514350"/>
          <wp:effectExtent l="0" t="0" r="0" b="0"/>
          <wp:wrapTight wrapText="bothSides">
            <wp:wrapPolygon edited="0">
              <wp:start x="0" y="0"/>
              <wp:lineTo x="0" y="20800"/>
              <wp:lineTo x="20800" y="20800"/>
              <wp:lineTo x="20800" y="0"/>
              <wp:lineTo x="0" y="0"/>
            </wp:wrapPolygon>
          </wp:wrapTight>
          <wp:docPr id="1943196688" name="Picture 1943196688" descr="Image result for tugb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ugby primary schoo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0792" w:rsidRPr="0039430F">
      <w:rPr>
        <w:noProof/>
        <w:color w:val="1F497D" w:themeColor="text2"/>
        <w:sz w:val="40"/>
        <w:szCs w:val="40"/>
      </w:rPr>
      <w:drawing>
        <wp:anchor distT="0" distB="0" distL="114300" distR="114300" simplePos="0" relativeHeight="251568128" behindDoc="1" locked="0" layoutInCell="1" allowOverlap="1" wp14:anchorId="7FD46689" wp14:editId="042ADAC2">
          <wp:simplePos x="0" y="0"/>
          <wp:positionH relativeFrom="margin">
            <wp:posOffset>1211552</wp:posOffset>
          </wp:positionH>
          <wp:positionV relativeFrom="paragraph">
            <wp:posOffset>-321586</wp:posOffset>
          </wp:positionV>
          <wp:extent cx="1200150" cy="501015"/>
          <wp:effectExtent l="0" t="0" r="0" b="0"/>
          <wp:wrapTight wrapText="bothSides">
            <wp:wrapPolygon edited="0">
              <wp:start x="0" y="0"/>
              <wp:lineTo x="0" y="20532"/>
              <wp:lineTo x="21257" y="20532"/>
              <wp:lineTo x="21257" y="0"/>
              <wp:lineTo x="0" y="0"/>
            </wp:wrapPolygon>
          </wp:wrapTight>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Logo, company name&#10;&#10;Description automatically generated"/>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00150" cy="5010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0792" w:rsidRPr="0039430F">
      <w:rPr>
        <w:noProof/>
        <w:color w:val="1F497D" w:themeColor="text2"/>
        <w:sz w:val="40"/>
        <w:szCs w:val="40"/>
      </w:rPr>
      <w:drawing>
        <wp:anchor distT="0" distB="0" distL="114300" distR="114300" simplePos="0" relativeHeight="251566080" behindDoc="0" locked="0" layoutInCell="1" allowOverlap="1" wp14:anchorId="03E9EDE0" wp14:editId="1BEB262E">
          <wp:simplePos x="0" y="0"/>
          <wp:positionH relativeFrom="column">
            <wp:posOffset>-413468</wp:posOffset>
          </wp:positionH>
          <wp:positionV relativeFrom="paragraph">
            <wp:posOffset>-243205</wp:posOffset>
          </wp:positionV>
          <wp:extent cx="1482090" cy="409575"/>
          <wp:effectExtent l="0" t="0" r="3810" b="9525"/>
          <wp:wrapSquare wrapText="bothSides"/>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482090" cy="4095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09EF"/>
    <w:multiLevelType w:val="hybridMultilevel"/>
    <w:tmpl w:val="9906F3A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550CE6"/>
    <w:multiLevelType w:val="hybridMultilevel"/>
    <w:tmpl w:val="4ABEBFF8"/>
    <w:lvl w:ilvl="0" w:tplc="3CB439C0">
      <w:start w:val="1"/>
      <w:numFmt w:val="bullet"/>
      <w:pStyle w:val="Bullet2"/>
      <w:lvlText w:val="-"/>
      <w:lvlJc w:val="left"/>
      <w:pPr>
        <w:ind w:left="644"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 w15:restartNumberingAfterBreak="0">
    <w:nsid w:val="09E25F33"/>
    <w:multiLevelType w:val="hybridMultilevel"/>
    <w:tmpl w:val="FB48C1C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5E4A44"/>
    <w:multiLevelType w:val="hybridMultilevel"/>
    <w:tmpl w:val="C4F6B41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857008"/>
    <w:multiLevelType w:val="hybridMultilevel"/>
    <w:tmpl w:val="86BA2FE2"/>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C3A267B"/>
    <w:multiLevelType w:val="hybridMultilevel"/>
    <w:tmpl w:val="782CA8B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890DBC"/>
    <w:multiLevelType w:val="hybridMultilevel"/>
    <w:tmpl w:val="487E758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EF0666"/>
    <w:multiLevelType w:val="multilevel"/>
    <w:tmpl w:val="3B768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04E676A"/>
    <w:multiLevelType w:val="hybridMultilevel"/>
    <w:tmpl w:val="6B1A5EF8"/>
    <w:lvl w:ilvl="0" w:tplc="BE9E381E">
      <w:start w:val="1"/>
      <w:numFmt w:val="bullet"/>
      <w:pStyle w:val="CofEFactFacts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7C4B52"/>
    <w:multiLevelType w:val="hybridMultilevel"/>
    <w:tmpl w:val="D1D8C780"/>
    <w:lvl w:ilvl="0" w:tplc="5CD4BF8C">
      <w:start w:val="1"/>
      <w:numFmt w:val="bullet"/>
      <w:pStyle w:val="Bullet1"/>
      <w:lvlText w:val="·"/>
      <w:lvlJc w:val="left"/>
      <w:pPr>
        <w:ind w:left="720" w:hanging="360"/>
      </w:pPr>
      <w:rPr>
        <w:rFonts w:ascii="Symbol" w:hAnsi="Symbol" w:hint="default"/>
        <w:color w:val="9966CC"/>
      </w:rPr>
    </w:lvl>
    <w:lvl w:ilvl="1" w:tplc="E336146E" w:tentative="1">
      <w:start w:val="1"/>
      <w:numFmt w:val="bullet"/>
      <w:lvlText w:val="o"/>
      <w:lvlJc w:val="left"/>
      <w:pPr>
        <w:ind w:left="1440" w:hanging="360"/>
      </w:pPr>
      <w:rPr>
        <w:rFonts w:ascii="Courier New" w:hAnsi="Courier New" w:cs="Courier New" w:hint="default"/>
      </w:rPr>
    </w:lvl>
    <w:lvl w:ilvl="2" w:tplc="2BA0FB90" w:tentative="1">
      <w:start w:val="1"/>
      <w:numFmt w:val="bullet"/>
      <w:lvlText w:val=""/>
      <w:lvlJc w:val="left"/>
      <w:pPr>
        <w:ind w:left="2160" w:hanging="360"/>
      </w:pPr>
      <w:rPr>
        <w:rFonts w:ascii="Wingdings" w:hAnsi="Wingdings" w:hint="default"/>
      </w:rPr>
    </w:lvl>
    <w:lvl w:ilvl="3" w:tplc="54D28B3C" w:tentative="1">
      <w:start w:val="1"/>
      <w:numFmt w:val="bullet"/>
      <w:lvlText w:val=""/>
      <w:lvlJc w:val="left"/>
      <w:pPr>
        <w:ind w:left="2880" w:hanging="360"/>
      </w:pPr>
      <w:rPr>
        <w:rFonts w:ascii="Symbol" w:hAnsi="Symbol" w:hint="default"/>
      </w:rPr>
    </w:lvl>
    <w:lvl w:ilvl="4" w:tplc="1070078C" w:tentative="1">
      <w:start w:val="1"/>
      <w:numFmt w:val="bullet"/>
      <w:lvlText w:val="o"/>
      <w:lvlJc w:val="left"/>
      <w:pPr>
        <w:ind w:left="3600" w:hanging="360"/>
      </w:pPr>
      <w:rPr>
        <w:rFonts w:ascii="Courier New" w:hAnsi="Courier New" w:cs="Courier New" w:hint="default"/>
      </w:rPr>
    </w:lvl>
    <w:lvl w:ilvl="5" w:tplc="FEA0FD06" w:tentative="1">
      <w:start w:val="1"/>
      <w:numFmt w:val="bullet"/>
      <w:lvlText w:val=""/>
      <w:lvlJc w:val="left"/>
      <w:pPr>
        <w:ind w:left="4320" w:hanging="360"/>
      </w:pPr>
      <w:rPr>
        <w:rFonts w:ascii="Wingdings" w:hAnsi="Wingdings" w:hint="default"/>
      </w:rPr>
    </w:lvl>
    <w:lvl w:ilvl="6" w:tplc="680C093A" w:tentative="1">
      <w:start w:val="1"/>
      <w:numFmt w:val="bullet"/>
      <w:lvlText w:val=""/>
      <w:lvlJc w:val="left"/>
      <w:pPr>
        <w:ind w:left="5040" w:hanging="360"/>
      </w:pPr>
      <w:rPr>
        <w:rFonts w:ascii="Symbol" w:hAnsi="Symbol" w:hint="default"/>
      </w:rPr>
    </w:lvl>
    <w:lvl w:ilvl="7" w:tplc="4C444F18" w:tentative="1">
      <w:start w:val="1"/>
      <w:numFmt w:val="bullet"/>
      <w:lvlText w:val="o"/>
      <w:lvlJc w:val="left"/>
      <w:pPr>
        <w:ind w:left="5760" w:hanging="360"/>
      </w:pPr>
      <w:rPr>
        <w:rFonts w:ascii="Courier New" w:hAnsi="Courier New" w:cs="Courier New" w:hint="default"/>
      </w:rPr>
    </w:lvl>
    <w:lvl w:ilvl="8" w:tplc="C58C2178" w:tentative="1">
      <w:start w:val="1"/>
      <w:numFmt w:val="bullet"/>
      <w:lvlText w:val=""/>
      <w:lvlJc w:val="left"/>
      <w:pPr>
        <w:ind w:left="6480" w:hanging="360"/>
      </w:pPr>
      <w:rPr>
        <w:rFonts w:ascii="Wingdings" w:hAnsi="Wingdings" w:hint="default"/>
      </w:rPr>
    </w:lvl>
  </w:abstractNum>
  <w:abstractNum w:abstractNumId="10" w15:restartNumberingAfterBreak="0">
    <w:nsid w:val="31FF494F"/>
    <w:multiLevelType w:val="hybridMultilevel"/>
    <w:tmpl w:val="440C09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27E46F1"/>
    <w:multiLevelType w:val="hybridMultilevel"/>
    <w:tmpl w:val="9B2EB4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8C6B02"/>
    <w:multiLevelType w:val="hybridMultilevel"/>
    <w:tmpl w:val="F7E00DB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73F8E"/>
    <w:multiLevelType w:val="hybridMultilevel"/>
    <w:tmpl w:val="BB92738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8D5237"/>
    <w:multiLevelType w:val="multilevel"/>
    <w:tmpl w:val="0809001F"/>
    <w:styleLink w:val="Style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0361018"/>
    <w:multiLevelType w:val="singleLevel"/>
    <w:tmpl w:val="700AA186"/>
    <w:lvl w:ilvl="0">
      <w:start w:val="1"/>
      <w:numFmt w:val="decimal"/>
      <w:pStyle w:val="Heading2"/>
      <w:lvlText w:val="%1.1"/>
      <w:lvlJc w:val="left"/>
      <w:pPr>
        <w:ind w:left="360" w:hanging="360"/>
      </w:pPr>
      <w:rPr>
        <w:rFonts w:hint="default"/>
      </w:rPr>
    </w:lvl>
  </w:abstractNum>
  <w:abstractNum w:abstractNumId="16" w15:restartNumberingAfterBreak="0">
    <w:nsid w:val="42C11B40"/>
    <w:multiLevelType w:val="hybridMultilevel"/>
    <w:tmpl w:val="56EE7FE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DA4AE4"/>
    <w:multiLevelType w:val="hybridMultilevel"/>
    <w:tmpl w:val="9BF825C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0807A22"/>
    <w:multiLevelType w:val="hybridMultilevel"/>
    <w:tmpl w:val="80409F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D107060"/>
    <w:multiLevelType w:val="hybridMultilevel"/>
    <w:tmpl w:val="AA9E05A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F32A64"/>
    <w:multiLevelType w:val="hybridMultilevel"/>
    <w:tmpl w:val="09F8C96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435C91"/>
    <w:multiLevelType w:val="hybridMultilevel"/>
    <w:tmpl w:val="E0743C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B30C4F"/>
    <w:multiLevelType w:val="hybridMultilevel"/>
    <w:tmpl w:val="1918095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8E55FF3"/>
    <w:multiLevelType w:val="hybridMultilevel"/>
    <w:tmpl w:val="93AE00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F4A31CC"/>
    <w:multiLevelType w:val="hybridMultilevel"/>
    <w:tmpl w:val="25EAF6B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9091A6B"/>
    <w:multiLevelType w:val="hybridMultilevel"/>
    <w:tmpl w:val="82125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083607"/>
    <w:multiLevelType w:val="hybridMultilevel"/>
    <w:tmpl w:val="26C007F0"/>
    <w:lvl w:ilvl="0" w:tplc="90163C5A">
      <w:start w:val="1"/>
      <w:numFmt w:val="decimal"/>
      <w:pStyle w:val="Heading1"/>
      <w:lvlText w:val="%1."/>
      <w:lvlJc w:val="left"/>
      <w:pPr>
        <w:ind w:left="720" w:hanging="360"/>
      </w:pPr>
    </w:lvl>
    <w:lvl w:ilvl="1" w:tplc="98546684" w:tentative="1">
      <w:start w:val="1"/>
      <w:numFmt w:val="lowerLetter"/>
      <w:lvlText w:val="%2."/>
      <w:lvlJc w:val="left"/>
      <w:pPr>
        <w:ind w:left="1440" w:hanging="360"/>
      </w:pPr>
    </w:lvl>
    <w:lvl w:ilvl="2" w:tplc="57746A6E" w:tentative="1">
      <w:start w:val="1"/>
      <w:numFmt w:val="lowerRoman"/>
      <w:lvlText w:val="%3."/>
      <w:lvlJc w:val="right"/>
      <w:pPr>
        <w:ind w:left="2160" w:hanging="180"/>
      </w:pPr>
    </w:lvl>
    <w:lvl w:ilvl="3" w:tplc="671E6F46" w:tentative="1">
      <w:start w:val="1"/>
      <w:numFmt w:val="decimal"/>
      <w:lvlText w:val="%4."/>
      <w:lvlJc w:val="left"/>
      <w:pPr>
        <w:ind w:left="2880" w:hanging="360"/>
      </w:pPr>
    </w:lvl>
    <w:lvl w:ilvl="4" w:tplc="590217BC" w:tentative="1">
      <w:start w:val="1"/>
      <w:numFmt w:val="lowerLetter"/>
      <w:lvlText w:val="%5."/>
      <w:lvlJc w:val="left"/>
      <w:pPr>
        <w:ind w:left="3600" w:hanging="360"/>
      </w:pPr>
    </w:lvl>
    <w:lvl w:ilvl="5" w:tplc="CE18F8DC" w:tentative="1">
      <w:start w:val="1"/>
      <w:numFmt w:val="lowerRoman"/>
      <w:lvlText w:val="%6."/>
      <w:lvlJc w:val="right"/>
      <w:pPr>
        <w:ind w:left="4320" w:hanging="180"/>
      </w:pPr>
    </w:lvl>
    <w:lvl w:ilvl="6" w:tplc="B1102FBE" w:tentative="1">
      <w:start w:val="1"/>
      <w:numFmt w:val="decimal"/>
      <w:lvlText w:val="%7."/>
      <w:lvlJc w:val="left"/>
      <w:pPr>
        <w:ind w:left="5040" w:hanging="360"/>
      </w:pPr>
    </w:lvl>
    <w:lvl w:ilvl="7" w:tplc="1158DC80" w:tentative="1">
      <w:start w:val="1"/>
      <w:numFmt w:val="lowerLetter"/>
      <w:lvlText w:val="%8."/>
      <w:lvlJc w:val="left"/>
      <w:pPr>
        <w:ind w:left="5760" w:hanging="360"/>
      </w:pPr>
    </w:lvl>
    <w:lvl w:ilvl="8" w:tplc="9CD05BCA" w:tentative="1">
      <w:start w:val="1"/>
      <w:numFmt w:val="lowerRoman"/>
      <w:lvlText w:val="%9."/>
      <w:lvlJc w:val="right"/>
      <w:pPr>
        <w:ind w:left="6480" w:hanging="180"/>
      </w:pPr>
    </w:lvl>
  </w:abstractNum>
  <w:num w:numId="1" w16cid:durableId="1312247299">
    <w:abstractNumId w:val="14"/>
  </w:num>
  <w:num w:numId="2" w16cid:durableId="567687320">
    <w:abstractNumId w:val="26"/>
  </w:num>
  <w:num w:numId="3" w16cid:durableId="2135445426">
    <w:abstractNumId w:val="15"/>
  </w:num>
  <w:num w:numId="4" w16cid:durableId="939139273">
    <w:abstractNumId w:val="9"/>
    <w:lvlOverride w:ilvl="0">
      <w:startOverride w:val="1"/>
    </w:lvlOverride>
  </w:num>
  <w:num w:numId="5" w16cid:durableId="573048703">
    <w:abstractNumId w:val="1"/>
  </w:num>
  <w:num w:numId="6" w16cid:durableId="1952516048">
    <w:abstractNumId w:val="25"/>
  </w:num>
  <w:num w:numId="7" w16cid:durableId="1139886113">
    <w:abstractNumId w:val="16"/>
  </w:num>
  <w:num w:numId="8" w16cid:durableId="2041003190">
    <w:abstractNumId w:val="21"/>
  </w:num>
  <w:num w:numId="9" w16cid:durableId="1083255256">
    <w:abstractNumId w:val="13"/>
  </w:num>
  <w:num w:numId="10" w16cid:durableId="187448480">
    <w:abstractNumId w:val="12"/>
  </w:num>
  <w:num w:numId="11" w16cid:durableId="496270687">
    <w:abstractNumId w:val="2"/>
  </w:num>
  <w:num w:numId="12" w16cid:durableId="928388074">
    <w:abstractNumId w:val="23"/>
  </w:num>
  <w:num w:numId="13" w16cid:durableId="1785534983">
    <w:abstractNumId w:val="5"/>
  </w:num>
  <w:num w:numId="14" w16cid:durableId="620579415">
    <w:abstractNumId w:val="4"/>
  </w:num>
  <w:num w:numId="15" w16cid:durableId="1721979078">
    <w:abstractNumId w:val="18"/>
  </w:num>
  <w:num w:numId="16" w16cid:durableId="434521137">
    <w:abstractNumId w:val="10"/>
  </w:num>
  <w:num w:numId="17" w16cid:durableId="377976291">
    <w:abstractNumId w:val="11"/>
  </w:num>
  <w:num w:numId="18" w16cid:durableId="1756317597">
    <w:abstractNumId w:val="20"/>
  </w:num>
  <w:num w:numId="19" w16cid:durableId="1143232642">
    <w:abstractNumId w:val="8"/>
  </w:num>
  <w:num w:numId="20" w16cid:durableId="1113406332">
    <w:abstractNumId w:val="24"/>
  </w:num>
  <w:num w:numId="21" w16cid:durableId="1910265343">
    <w:abstractNumId w:val="3"/>
  </w:num>
  <w:num w:numId="22" w16cid:durableId="1772772089">
    <w:abstractNumId w:val="0"/>
  </w:num>
  <w:num w:numId="23" w16cid:durableId="1458327904">
    <w:abstractNumId w:val="19"/>
  </w:num>
  <w:num w:numId="24" w16cid:durableId="731269346">
    <w:abstractNumId w:val="6"/>
  </w:num>
  <w:num w:numId="25" w16cid:durableId="1086415678">
    <w:abstractNumId w:val="22"/>
  </w:num>
  <w:num w:numId="26" w16cid:durableId="1610236430">
    <w:abstractNumId w:val="17"/>
  </w:num>
  <w:num w:numId="27" w16cid:durableId="800809359">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B1D"/>
    <w:rsid w:val="000007EC"/>
    <w:rsid w:val="000038AC"/>
    <w:rsid w:val="0000593B"/>
    <w:rsid w:val="00012E7B"/>
    <w:rsid w:val="00015560"/>
    <w:rsid w:val="0001685A"/>
    <w:rsid w:val="00022DAD"/>
    <w:rsid w:val="0003018B"/>
    <w:rsid w:val="00036D69"/>
    <w:rsid w:val="0003790A"/>
    <w:rsid w:val="000413B4"/>
    <w:rsid w:val="00042B3E"/>
    <w:rsid w:val="00043F95"/>
    <w:rsid w:val="00046292"/>
    <w:rsid w:val="000518BD"/>
    <w:rsid w:val="000530E3"/>
    <w:rsid w:val="00055F72"/>
    <w:rsid w:val="00055FA4"/>
    <w:rsid w:val="00063980"/>
    <w:rsid w:val="00072845"/>
    <w:rsid w:val="00073DCA"/>
    <w:rsid w:val="000755EA"/>
    <w:rsid w:val="000802C8"/>
    <w:rsid w:val="000850F8"/>
    <w:rsid w:val="000877A8"/>
    <w:rsid w:val="00090FE1"/>
    <w:rsid w:val="00091AB4"/>
    <w:rsid w:val="0009276C"/>
    <w:rsid w:val="00092F30"/>
    <w:rsid w:val="00097EF1"/>
    <w:rsid w:val="000A16E8"/>
    <w:rsid w:val="000A1B7C"/>
    <w:rsid w:val="000A29F9"/>
    <w:rsid w:val="000A613F"/>
    <w:rsid w:val="000A6ECE"/>
    <w:rsid w:val="000A6F8A"/>
    <w:rsid w:val="000B14A2"/>
    <w:rsid w:val="000B208D"/>
    <w:rsid w:val="000B330D"/>
    <w:rsid w:val="000B4335"/>
    <w:rsid w:val="000B45AA"/>
    <w:rsid w:val="000C246C"/>
    <w:rsid w:val="000C31D6"/>
    <w:rsid w:val="000C324C"/>
    <w:rsid w:val="000C42D4"/>
    <w:rsid w:val="000C750D"/>
    <w:rsid w:val="000D10FA"/>
    <w:rsid w:val="000D1901"/>
    <w:rsid w:val="000D3D79"/>
    <w:rsid w:val="000D690A"/>
    <w:rsid w:val="000E3CA8"/>
    <w:rsid w:val="000E3EA9"/>
    <w:rsid w:val="000F0208"/>
    <w:rsid w:val="000F2BFF"/>
    <w:rsid w:val="000F3C9B"/>
    <w:rsid w:val="000F797B"/>
    <w:rsid w:val="00114AB1"/>
    <w:rsid w:val="00120852"/>
    <w:rsid w:val="00120C54"/>
    <w:rsid w:val="00123223"/>
    <w:rsid w:val="0012453A"/>
    <w:rsid w:val="00130840"/>
    <w:rsid w:val="00141FEE"/>
    <w:rsid w:val="001450AE"/>
    <w:rsid w:val="00145E53"/>
    <w:rsid w:val="00146A91"/>
    <w:rsid w:val="00150D0F"/>
    <w:rsid w:val="00151857"/>
    <w:rsid w:val="00153F19"/>
    <w:rsid w:val="001548A5"/>
    <w:rsid w:val="00154F1F"/>
    <w:rsid w:val="0015694E"/>
    <w:rsid w:val="001570A0"/>
    <w:rsid w:val="00157534"/>
    <w:rsid w:val="001606B2"/>
    <w:rsid w:val="00160CE2"/>
    <w:rsid w:val="0016137F"/>
    <w:rsid w:val="00162CCB"/>
    <w:rsid w:val="0016354E"/>
    <w:rsid w:val="00165894"/>
    <w:rsid w:val="00167876"/>
    <w:rsid w:val="00177DA7"/>
    <w:rsid w:val="00180DA6"/>
    <w:rsid w:val="00180E57"/>
    <w:rsid w:val="00183128"/>
    <w:rsid w:val="0019488E"/>
    <w:rsid w:val="001A13AB"/>
    <w:rsid w:val="001A3096"/>
    <w:rsid w:val="001A5D9E"/>
    <w:rsid w:val="001B048B"/>
    <w:rsid w:val="001B0F75"/>
    <w:rsid w:val="001B4A4C"/>
    <w:rsid w:val="001B73F3"/>
    <w:rsid w:val="001C0E49"/>
    <w:rsid w:val="001C0F6D"/>
    <w:rsid w:val="001D1228"/>
    <w:rsid w:val="001D4AA3"/>
    <w:rsid w:val="001E385F"/>
    <w:rsid w:val="001F5488"/>
    <w:rsid w:val="00200A0B"/>
    <w:rsid w:val="00200B14"/>
    <w:rsid w:val="00201FEC"/>
    <w:rsid w:val="00203619"/>
    <w:rsid w:val="00203C96"/>
    <w:rsid w:val="00203F6D"/>
    <w:rsid w:val="00204F86"/>
    <w:rsid w:val="00205DF6"/>
    <w:rsid w:val="002125E5"/>
    <w:rsid w:val="00213A86"/>
    <w:rsid w:val="00213C0D"/>
    <w:rsid w:val="002140F3"/>
    <w:rsid w:val="00215069"/>
    <w:rsid w:val="00217C7D"/>
    <w:rsid w:val="00217C8C"/>
    <w:rsid w:val="00220A60"/>
    <w:rsid w:val="0022157C"/>
    <w:rsid w:val="00222295"/>
    <w:rsid w:val="002235B2"/>
    <w:rsid w:val="0022735B"/>
    <w:rsid w:val="00232D9F"/>
    <w:rsid w:val="00235405"/>
    <w:rsid w:val="0023576F"/>
    <w:rsid w:val="00236FF0"/>
    <w:rsid w:val="00237998"/>
    <w:rsid w:val="00237FA0"/>
    <w:rsid w:val="00240990"/>
    <w:rsid w:val="00242489"/>
    <w:rsid w:val="00242614"/>
    <w:rsid w:val="00242AE8"/>
    <w:rsid w:val="00245854"/>
    <w:rsid w:val="002478F5"/>
    <w:rsid w:val="00250147"/>
    <w:rsid w:val="002507A6"/>
    <w:rsid w:val="00250BE3"/>
    <w:rsid w:val="002515EB"/>
    <w:rsid w:val="00252038"/>
    <w:rsid w:val="00260054"/>
    <w:rsid w:val="00260C8A"/>
    <w:rsid w:val="00264A9E"/>
    <w:rsid w:val="00270576"/>
    <w:rsid w:val="00270E24"/>
    <w:rsid w:val="002720F4"/>
    <w:rsid w:val="00277141"/>
    <w:rsid w:val="00277AC6"/>
    <w:rsid w:val="0028054B"/>
    <w:rsid w:val="0029150D"/>
    <w:rsid w:val="00292123"/>
    <w:rsid w:val="00292FED"/>
    <w:rsid w:val="00294A2D"/>
    <w:rsid w:val="002963D7"/>
    <w:rsid w:val="00297540"/>
    <w:rsid w:val="002A0EAE"/>
    <w:rsid w:val="002A76EF"/>
    <w:rsid w:val="002A7EC7"/>
    <w:rsid w:val="002B0E19"/>
    <w:rsid w:val="002B0F5C"/>
    <w:rsid w:val="002B3400"/>
    <w:rsid w:val="002B57B4"/>
    <w:rsid w:val="002B79EF"/>
    <w:rsid w:val="002C0046"/>
    <w:rsid w:val="002C454D"/>
    <w:rsid w:val="002C47DC"/>
    <w:rsid w:val="002C4886"/>
    <w:rsid w:val="002C5F1F"/>
    <w:rsid w:val="002D0770"/>
    <w:rsid w:val="002D1855"/>
    <w:rsid w:val="002D250D"/>
    <w:rsid w:val="002D2754"/>
    <w:rsid w:val="002D337E"/>
    <w:rsid w:val="002D5150"/>
    <w:rsid w:val="002D765B"/>
    <w:rsid w:val="002E4E57"/>
    <w:rsid w:val="002E682F"/>
    <w:rsid w:val="002F28E4"/>
    <w:rsid w:val="002F2F52"/>
    <w:rsid w:val="002F44A2"/>
    <w:rsid w:val="00300268"/>
    <w:rsid w:val="003002AF"/>
    <w:rsid w:val="00302F48"/>
    <w:rsid w:val="0030353A"/>
    <w:rsid w:val="00304D74"/>
    <w:rsid w:val="00305EBC"/>
    <w:rsid w:val="0030778A"/>
    <w:rsid w:val="00315917"/>
    <w:rsid w:val="0032355E"/>
    <w:rsid w:val="003262FD"/>
    <w:rsid w:val="00327F5D"/>
    <w:rsid w:val="003307A3"/>
    <w:rsid w:val="00331A19"/>
    <w:rsid w:val="003324D7"/>
    <w:rsid w:val="00332876"/>
    <w:rsid w:val="003329AA"/>
    <w:rsid w:val="00334864"/>
    <w:rsid w:val="003377BF"/>
    <w:rsid w:val="003379EA"/>
    <w:rsid w:val="00340DE9"/>
    <w:rsid w:val="00341877"/>
    <w:rsid w:val="00350010"/>
    <w:rsid w:val="0035180D"/>
    <w:rsid w:val="003518E3"/>
    <w:rsid w:val="00351A28"/>
    <w:rsid w:val="003525E5"/>
    <w:rsid w:val="00353B42"/>
    <w:rsid w:val="00357EDA"/>
    <w:rsid w:val="003709AB"/>
    <w:rsid w:val="0037245D"/>
    <w:rsid w:val="003839EF"/>
    <w:rsid w:val="00384E84"/>
    <w:rsid w:val="003852C2"/>
    <w:rsid w:val="00387665"/>
    <w:rsid w:val="003904F1"/>
    <w:rsid w:val="00391FB3"/>
    <w:rsid w:val="00392448"/>
    <w:rsid w:val="003928AD"/>
    <w:rsid w:val="003929B7"/>
    <w:rsid w:val="0039369E"/>
    <w:rsid w:val="003A0465"/>
    <w:rsid w:val="003A11DC"/>
    <w:rsid w:val="003A4D28"/>
    <w:rsid w:val="003B4124"/>
    <w:rsid w:val="003B4D71"/>
    <w:rsid w:val="003B696C"/>
    <w:rsid w:val="003B70CE"/>
    <w:rsid w:val="003C24E4"/>
    <w:rsid w:val="003C3E2E"/>
    <w:rsid w:val="003D737A"/>
    <w:rsid w:val="003E1D74"/>
    <w:rsid w:val="003E1F8B"/>
    <w:rsid w:val="003E4744"/>
    <w:rsid w:val="003E553C"/>
    <w:rsid w:val="003E5872"/>
    <w:rsid w:val="003E772F"/>
    <w:rsid w:val="003F1F39"/>
    <w:rsid w:val="003F347F"/>
    <w:rsid w:val="003F46B8"/>
    <w:rsid w:val="003F5CFC"/>
    <w:rsid w:val="003F6E8F"/>
    <w:rsid w:val="004004FC"/>
    <w:rsid w:val="00402A08"/>
    <w:rsid w:val="00405BFB"/>
    <w:rsid w:val="00407EEF"/>
    <w:rsid w:val="00410D5B"/>
    <w:rsid w:val="0041236F"/>
    <w:rsid w:val="0041423F"/>
    <w:rsid w:val="004207BE"/>
    <w:rsid w:val="00421827"/>
    <w:rsid w:val="004231C9"/>
    <w:rsid w:val="004235AC"/>
    <w:rsid w:val="00425CD8"/>
    <w:rsid w:val="00425D1B"/>
    <w:rsid w:val="00426476"/>
    <w:rsid w:val="00430E36"/>
    <w:rsid w:val="00432BD7"/>
    <w:rsid w:val="00432DCB"/>
    <w:rsid w:val="0043566F"/>
    <w:rsid w:val="00443827"/>
    <w:rsid w:val="00462D65"/>
    <w:rsid w:val="00464EB5"/>
    <w:rsid w:val="004658F1"/>
    <w:rsid w:val="00465B79"/>
    <w:rsid w:val="004673D4"/>
    <w:rsid w:val="0046772D"/>
    <w:rsid w:val="004734C9"/>
    <w:rsid w:val="00475C42"/>
    <w:rsid w:val="004769A7"/>
    <w:rsid w:val="00476F76"/>
    <w:rsid w:val="0049526D"/>
    <w:rsid w:val="00495B97"/>
    <w:rsid w:val="00496859"/>
    <w:rsid w:val="004A307B"/>
    <w:rsid w:val="004A6316"/>
    <w:rsid w:val="004A684D"/>
    <w:rsid w:val="004B7FDC"/>
    <w:rsid w:val="004C2C50"/>
    <w:rsid w:val="004C3B53"/>
    <w:rsid w:val="004D136C"/>
    <w:rsid w:val="004D4E24"/>
    <w:rsid w:val="004D5942"/>
    <w:rsid w:val="004E2E69"/>
    <w:rsid w:val="004E3E23"/>
    <w:rsid w:val="004E404A"/>
    <w:rsid w:val="004E43EF"/>
    <w:rsid w:val="004E7556"/>
    <w:rsid w:val="004F223E"/>
    <w:rsid w:val="004F601F"/>
    <w:rsid w:val="004F783F"/>
    <w:rsid w:val="004F7DC0"/>
    <w:rsid w:val="004F7E8F"/>
    <w:rsid w:val="00502B50"/>
    <w:rsid w:val="00507497"/>
    <w:rsid w:val="0051243B"/>
    <w:rsid w:val="005160D4"/>
    <w:rsid w:val="00516ABD"/>
    <w:rsid w:val="00517C98"/>
    <w:rsid w:val="0052127B"/>
    <w:rsid w:val="00521677"/>
    <w:rsid w:val="00523F3D"/>
    <w:rsid w:val="00524130"/>
    <w:rsid w:val="00526BEB"/>
    <w:rsid w:val="00526E23"/>
    <w:rsid w:val="00530FEF"/>
    <w:rsid w:val="005318B7"/>
    <w:rsid w:val="0053221F"/>
    <w:rsid w:val="0053292B"/>
    <w:rsid w:val="00533B2F"/>
    <w:rsid w:val="00540DD5"/>
    <w:rsid w:val="00541B93"/>
    <w:rsid w:val="00544920"/>
    <w:rsid w:val="005460A0"/>
    <w:rsid w:val="0055029E"/>
    <w:rsid w:val="00553B6E"/>
    <w:rsid w:val="00553C89"/>
    <w:rsid w:val="00556075"/>
    <w:rsid w:val="00556EC2"/>
    <w:rsid w:val="00557F69"/>
    <w:rsid w:val="0056472E"/>
    <w:rsid w:val="00570898"/>
    <w:rsid w:val="00571F16"/>
    <w:rsid w:val="00580A22"/>
    <w:rsid w:val="005848E0"/>
    <w:rsid w:val="005903F9"/>
    <w:rsid w:val="005909FF"/>
    <w:rsid w:val="00594503"/>
    <w:rsid w:val="00595ED0"/>
    <w:rsid w:val="005A47BA"/>
    <w:rsid w:val="005B074C"/>
    <w:rsid w:val="005B0837"/>
    <w:rsid w:val="005B6556"/>
    <w:rsid w:val="005B767E"/>
    <w:rsid w:val="005D01ED"/>
    <w:rsid w:val="005D0B1B"/>
    <w:rsid w:val="005D0D7A"/>
    <w:rsid w:val="005D12CA"/>
    <w:rsid w:val="005E65D6"/>
    <w:rsid w:val="005E732D"/>
    <w:rsid w:val="005F2BB8"/>
    <w:rsid w:val="005F310D"/>
    <w:rsid w:val="005F32E3"/>
    <w:rsid w:val="005F3651"/>
    <w:rsid w:val="005F45E0"/>
    <w:rsid w:val="005F596B"/>
    <w:rsid w:val="00600A06"/>
    <w:rsid w:val="00601D77"/>
    <w:rsid w:val="00604F70"/>
    <w:rsid w:val="00605A8E"/>
    <w:rsid w:val="00606DE8"/>
    <w:rsid w:val="00606DEF"/>
    <w:rsid w:val="00607990"/>
    <w:rsid w:val="00610CC9"/>
    <w:rsid w:val="00613100"/>
    <w:rsid w:val="006141FC"/>
    <w:rsid w:val="0061505D"/>
    <w:rsid w:val="0061729C"/>
    <w:rsid w:val="006178AB"/>
    <w:rsid w:val="006228D5"/>
    <w:rsid w:val="00623662"/>
    <w:rsid w:val="00623E86"/>
    <w:rsid w:val="00630CAD"/>
    <w:rsid w:val="00633644"/>
    <w:rsid w:val="00633663"/>
    <w:rsid w:val="00635ED4"/>
    <w:rsid w:val="006428AB"/>
    <w:rsid w:val="006452BE"/>
    <w:rsid w:val="00660D8A"/>
    <w:rsid w:val="00662384"/>
    <w:rsid w:val="00663A55"/>
    <w:rsid w:val="00674543"/>
    <w:rsid w:val="00675369"/>
    <w:rsid w:val="00675795"/>
    <w:rsid w:val="00685837"/>
    <w:rsid w:val="00685BB8"/>
    <w:rsid w:val="0068616B"/>
    <w:rsid w:val="00686C03"/>
    <w:rsid w:val="00687C3E"/>
    <w:rsid w:val="00690854"/>
    <w:rsid w:val="006937B4"/>
    <w:rsid w:val="006957C9"/>
    <w:rsid w:val="006972C9"/>
    <w:rsid w:val="006A4E31"/>
    <w:rsid w:val="006A6106"/>
    <w:rsid w:val="006A77C6"/>
    <w:rsid w:val="006B197A"/>
    <w:rsid w:val="006B1A2E"/>
    <w:rsid w:val="006B725C"/>
    <w:rsid w:val="006B7737"/>
    <w:rsid w:val="006B7DEC"/>
    <w:rsid w:val="006C571D"/>
    <w:rsid w:val="006C5BDB"/>
    <w:rsid w:val="006C7DA7"/>
    <w:rsid w:val="006D0F80"/>
    <w:rsid w:val="006D1699"/>
    <w:rsid w:val="006D1DD8"/>
    <w:rsid w:val="006D2895"/>
    <w:rsid w:val="006D4FB0"/>
    <w:rsid w:val="006D4FFD"/>
    <w:rsid w:val="006D60C4"/>
    <w:rsid w:val="006D6ABB"/>
    <w:rsid w:val="006E0F0A"/>
    <w:rsid w:val="006E1DC7"/>
    <w:rsid w:val="006E1E7A"/>
    <w:rsid w:val="006E5E01"/>
    <w:rsid w:val="006E67D4"/>
    <w:rsid w:val="006E6CCB"/>
    <w:rsid w:val="006F07C3"/>
    <w:rsid w:val="006F09D3"/>
    <w:rsid w:val="00700D5E"/>
    <w:rsid w:val="0070541E"/>
    <w:rsid w:val="00711EA0"/>
    <w:rsid w:val="007147E9"/>
    <w:rsid w:val="00714AB2"/>
    <w:rsid w:val="00717479"/>
    <w:rsid w:val="007204F3"/>
    <w:rsid w:val="00720D1E"/>
    <w:rsid w:val="00722E5B"/>
    <w:rsid w:val="00723339"/>
    <w:rsid w:val="0073279A"/>
    <w:rsid w:val="007329DB"/>
    <w:rsid w:val="00734A6C"/>
    <w:rsid w:val="0073502D"/>
    <w:rsid w:val="00740BA8"/>
    <w:rsid w:val="007505B0"/>
    <w:rsid w:val="00762A39"/>
    <w:rsid w:val="00763EAB"/>
    <w:rsid w:val="00764126"/>
    <w:rsid w:val="0076463F"/>
    <w:rsid w:val="00765C2C"/>
    <w:rsid w:val="00766835"/>
    <w:rsid w:val="0076698D"/>
    <w:rsid w:val="00766C9A"/>
    <w:rsid w:val="0076710A"/>
    <w:rsid w:val="00767F87"/>
    <w:rsid w:val="0077032E"/>
    <w:rsid w:val="00772A66"/>
    <w:rsid w:val="00776557"/>
    <w:rsid w:val="00780D23"/>
    <w:rsid w:val="007841A1"/>
    <w:rsid w:val="007859CB"/>
    <w:rsid w:val="007905EC"/>
    <w:rsid w:val="00791DA3"/>
    <w:rsid w:val="00792EA8"/>
    <w:rsid w:val="00794054"/>
    <w:rsid w:val="007A053F"/>
    <w:rsid w:val="007A13BA"/>
    <w:rsid w:val="007A76C1"/>
    <w:rsid w:val="007B1F44"/>
    <w:rsid w:val="007B3A95"/>
    <w:rsid w:val="007B4C4C"/>
    <w:rsid w:val="007B6F78"/>
    <w:rsid w:val="007C3A66"/>
    <w:rsid w:val="007C3BF9"/>
    <w:rsid w:val="007C4209"/>
    <w:rsid w:val="007D1E4F"/>
    <w:rsid w:val="007D2060"/>
    <w:rsid w:val="007D29B0"/>
    <w:rsid w:val="007D47D0"/>
    <w:rsid w:val="007D494E"/>
    <w:rsid w:val="007D56DA"/>
    <w:rsid w:val="007D5A0A"/>
    <w:rsid w:val="007D7AC9"/>
    <w:rsid w:val="007E2481"/>
    <w:rsid w:val="007E369D"/>
    <w:rsid w:val="007E5167"/>
    <w:rsid w:val="007E5B77"/>
    <w:rsid w:val="007F01D2"/>
    <w:rsid w:val="007F61FC"/>
    <w:rsid w:val="0080109F"/>
    <w:rsid w:val="00803B7E"/>
    <w:rsid w:val="0080743D"/>
    <w:rsid w:val="008109E2"/>
    <w:rsid w:val="00815BDE"/>
    <w:rsid w:val="00817077"/>
    <w:rsid w:val="008177CF"/>
    <w:rsid w:val="008206E1"/>
    <w:rsid w:val="00820E3B"/>
    <w:rsid w:val="00823818"/>
    <w:rsid w:val="00824106"/>
    <w:rsid w:val="008243C3"/>
    <w:rsid w:val="0082570F"/>
    <w:rsid w:val="00825AB0"/>
    <w:rsid w:val="00826C5A"/>
    <w:rsid w:val="00826FA3"/>
    <w:rsid w:val="008368D6"/>
    <w:rsid w:val="008417F7"/>
    <w:rsid w:val="00843060"/>
    <w:rsid w:val="008432B7"/>
    <w:rsid w:val="00852A42"/>
    <w:rsid w:val="0085481A"/>
    <w:rsid w:val="0085588B"/>
    <w:rsid w:val="00857E60"/>
    <w:rsid w:val="00865114"/>
    <w:rsid w:val="008665A5"/>
    <w:rsid w:val="00870D58"/>
    <w:rsid w:val="0087599F"/>
    <w:rsid w:val="00884BE2"/>
    <w:rsid w:val="0088733E"/>
    <w:rsid w:val="00887797"/>
    <w:rsid w:val="00891807"/>
    <w:rsid w:val="00891A42"/>
    <w:rsid w:val="00895632"/>
    <w:rsid w:val="00897AE0"/>
    <w:rsid w:val="008A3791"/>
    <w:rsid w:val="008B027A"/>
    <w:rsid w:val="008B21EE"/>
    <w:rsid w:val="008B389B"/>
    <w:rsid w:val="008B3FE9"/>
    <w:rsid w:val="008C09AF"/>
    <w:rsid w:val="008C70E1"/>
    <w:rsid w:val="008C7E8B"/>
    <w:rsid w:val="008D0939"/>
    <w:rsid w:val="008D2738"/>
    <w:rsid w:val="008D3432"/>
    <w:rsid w:val="008D3688"/>
    <w:rsid w:val="008D4DBF"/>
    <w:rsid w:val="008E0217"/>
    <w:rsid w:val="008E06B0"/>
    <w:rsid w:val="008E4594"/>
    <w:rsid w:val="008E6014"/>
    <w:rsid w:val="008F06D8"/>
    <w:rsid w:val="008F2081"/>
    <w:rsid w:val="0090134A"/>
    <w:rsid w:val="00902A2A"/>
    <w:rsid w:val="0090619F"/>
    <w:rsid w:val="00912FA2"/>
    <w:rsid w:val="00915F82"/>
    <w:rsid w:val="00916C84"/>
    <w:rsid w:val="00916DC8"/>
    <w:rsid w:val="009170D3"/>
    <w:rsid w:val="009224A1"/>
    <w:rsid w:val="00922BDF"/>
    <w:rsid w:val="00923423"/>
    <w:rsid w:val="009248D8"/>
    <w:rsid w:val="00925920"/>
    <w:rsid w:val="0092599B"/>
    <w:rsid w:val="00927D8A"/>
    <w:rsid w:val="009310DD"/>
    <w:rsid w:val="00932A17"/>
    <w:rsid w:val="00934BF9"/>
    <w:rsid w:val="00936CAA"/>
    <w:rsid w:val="009414D5"/>
    <w:rsid w:val="00943417"/>
    <w:rsid w:val="00946079"/>
    <w:rsid w:val="00953F8C"/>
    <w:rsid w:val="0095450B"/>
    <w:rsid w:val="0095564D"/>
    <w:rsid w:val="00960D13"/>
    <w:rsid w:val="0097162A"/>
    <w:rsid w:val="0097201E"/>
    <w:rsid w:val="00972412"/>
    <w:rsid w:val="00973590"/>
    <w:rsid w:val="00977B1C"/>
    <w:rsid w:val="00977BAA"/>
    <w:rsid w:val="009811F9"/>
    <w:rsid w:val="0098189D"/>
    <w:rsid w:val="0098634A"/>
    <w:rsid w:val="00996D0D"/>
    <w:rsid w:val="00997A8C"/>
    <w:rsid w:val="009A372C"/>
    <w:rsid w:val="009A5715"/>
    <w:rsid w:val="009A6076"/>
    <w:rsid w:val="009A63D7"/>
    <w:rsid w:val="009A7C3E"/>
    <w:rsid w:val="009B2B6B"/>
    <w:rsid w:val="009B2C73"/>
    <w:rsid w:val="009B5F78"/>
    <w:rsid w:val="009B60DD"/>
    <w:rsid w:val="009C36B8"/>
    <w:rsid w:val="009D066F"/>
    <w:rsid w:val="009D1006"/>
    <w:rsid w:val="009D1B03"/>
    <w:rsid w:val="009D4823"/>
    <w:rsid w:val="009D4A5B"/>
    <w:rsid w:val="009D5475"/>
    <w:rsid w:val="009E4A44"/>
    <w:rsid w:val="009E5920"/>
    <w:rsid w:val="009E5DDB"/>
    <w:rsid w:val="009F4CC8"/>
    <w:rsid w:val="009F567E"/>
    <w:rsid w:val="009F5851"/>
    <w:rsid w:val="00A020CC"/>
    <w:rsid w:val="00A02A30"/>
    <w:rsid w:val="00A03F94"/>
    <w:rsid w:val="00A12E7A"/>
    <w:rsid w:val="00A13BCC"/>
    <w:rsid w:val="00A1573E"/>
    <w:rsid w:val="00A16C2E"/>
    <w:rsid w:val="00A17080"/>
    <w:rsid w:val="00A339DD"/>
    <w:rsid w:val="00A33C0E"/>
    <w:rsid w:val="00A33F3F"/>
    <w:rsid w:val="00A3501B"/>
    <w:rsid w:val="00A35441"/>
    <w:rsid w:val="00A37BF7"/>
    <w:rsid w:val="00A419C5"/>
    <w:rsid w:val="00A4443C"/>
    <w:rsid w:val="00A468AE"/>
    <w:rsid w:val="00A50389"/>
    <w:rsid w:val="00A50967"/>
    <w:rsid w:val="00A50CD4"/>
    <w:rsid w:val="00A5129A"/>
    <w:rsid w:val="00A600D7"/>
    <w:rsid w:val="00A620DD"/>
    <w:rsid w:val="00A63B1D"/>
    <w:rsid w:val="00A666F6"/>
    <w:rsid w:val="00A66C68"/>
    <w:rsid w:val="00A721B2"/>
    <w:rsid w:val="00A74223"/>
    <w:rsid w:val="00A74AE9"/>
    <w:rsid w:val="00A77B6D"/>
    <w:rsid w:val="00A82351"/>
    <w:rsid w:val="00A84C73"/>
    <w:rsid w:val="00A856E1"/>
    <w:rsid w:val="00A94407"/>
    <w:rsid w:val="00A9561B"/>
    <w:rsid w:val="00AA2A10"/>
    <w:rsid w:val="00AA3ABA"/>
    <w:rsid w:val="00AA4168"/>
    <w:rsid w:val="00AB1D99"/>
    <w:rsid w:val="00AB341A"/>
    <w:rsid w:val="00AB53FD"/>
    <w:rsid w:val="00AB74E0"/>
    <w:rsid w:val="00AC2F27"/>
    <w:rsid w:val="00AC64BE"/>
    <w:rsid w:val="00AC7109"/>
    <w:rsid w:val="00AC7AB6"/>
    <w:rsid w:val="00AD011E"/>
    <w:rsid w:val="00AD0287"/>
    <w:rsid w:val="00AD0560"/>
    <w:rsid w:val="00AD0670"/>
    <w:rsid w:val="00AD275A"/>
    <w:rsid w:val="00AD5E6A"/>
    <w:rsid w:val="00AD7133"/>
    <w:rsid w:val="00AE0BA7"/>
    <w:rsid w:val="00AE25DD"/>
    <w:rsid w:val="00AF2237"/>
    <w:rsid w:val="00AF2ACD"/>
    <w:rsid w:val="00AF6104"/>
    <w:rsid w:val="00B00AE8"/>
    <w:rsid w:val="00B024BB"/>
    <w:rsid w:val="00B03621"/>
    <w:rsid w:val="00B03DCA"/>
    <w:rsid w:val="00B04372"/>
    <w:rsid w:val="00B05670"/>
    <w:rsid w:val="00B076B7"/>
    <w:rsid w:val="00B10466"/>
    <w:rsid w:val="00B12BA3"/>
    <w:rsid w:val="00B16D82"/>
    <w:rsid w:val="00B16EBD"/>
    <w:rsid w:val="00B20D49"/>
    <w:rsid w:val="00B21F01"/>
    <w:rsid w:val="00B23632"/>
    <w:rsid w:val="00B23B54"/>
    <w:rsid w:val="00B23B76"/>
    <w:rsid w:val="00B23FC8"/>
    <w:rsid w:val="00B242CA"/>
    <w:rsid w:val="00B257E1"/>
    <w:rsid w:val="00B27BFB"/>
    <w:rsid w:val="00B303D5"/>
    <w:rsid w:val="00B379E2"/>
    <w:rsid w:val="00B406DE"/>
    <w:rsid w:val="00B41E73"/>
    <w:rsid w:val="00B4408F"/>
    <w:rsid w:val="00B52B77"/>
    <w:rsid w:val="00B543EC"/>
    <w:rsid w:val="00B56240"/>
    <w:rsid w:val="00B57D15"/>
    <w:rsid w:val="00B6145D"/>
    <w:rsid w:val="00B65FC1"/>
    <w:rsid w:val="00B67560"/>
    <w:rsid w:val="00B70A48"/>
    <w:rsid w:val="00B7115C"/>
    <w:rsid w:val="00B72B75"/>
    <w:rsid w:val="00B73EC3"/>
    <w:rsid w:val="00B835D3"/>
    <w:rsid w:val="00B86CDD"/>
    <w:rsid w:val="00B87C3C"/>
    <w:rsid w:val="00B9151C"/>
    <w:rsid w:val="00B94F0E"/>
    <w:rsid w:val="00B95735"/>
    <w:rsid w:val="00BA285C"/>
    <w:rsid w:val="00BA417F"/>
    <w:rsid w:val="00BB1AA8"/>
    <w:rsid w:val="00BB461F"/>
    <w:rsid w:val="00BC032C"/>
    <w:rsid w:val="00BC3074"/>
    <w:rsid w:val="00BC54A5"/>
    <w:rsid w:val="00BC6BAF"/>
    <w:rsid w:val="00BC7357"/>
    <w:rsid w:val="00BD084B"/>
    <w:rsid w:val="00BD2E68"/>
    <w:rsid w:val="00BD53BD"/>
    <w:rsid w:val="00BD53DD"/>
    <w:rsid w:val="00BD53FB"/>
    <w:rsid w:val="00BD6DBF"/>
    <w:rsid w:val="00BD783A"/>
    <w:rsid w:val="00BE14D4"/>
    <w:rsid w:val="00BE5125"/>
    <w:rsid w:val="00BE64B3"/>
    <w:rsid w:val="00BE72B6"/>
    <w:rsid w:val="00BF1DB0"/>
    <w:rsid w:val="00BF2706"/>
    <w:rsid w:val="00BF52AD"/>
    <w:rsid w:val="00BF5F2D"/>
    <w:rsid w:val="00C0015E"/>
    <w:rsid w:val="00C008B7"/>
    <w:rsid w:val="00C12297"/>
    <w:rsid w:val="00C14BB9"/>
    <w:rsid w:val="00C16E0C"/>
    <w:rsid w:val="00C174A9"/>
    <w:rsid w:val="00C336F3"/>
    <w:rsid w:val="00C36912"/>
    <w:rsid w:val="00C42589"/>
    <w:rsid w:val="00C462A4"/>
    <w:rsid w:val="00C466B1"/>
    <w:rsid w:val="00C50E24"/>
    <w:rsid w:val="00C51108"/>
    <w:rsid w:val="00C57C97"/>
    <w:rsid w:val="00C657BF"/>
    <w:rsid w:val="00C673EE"/>
    <w:rsid w:val="00C678FB"/>
    <w:rsid w:val="00C700AC"/>
    <w:rsid w:val="00C713E5"/>
    <w:rsid w:val="00C73BA2"/>
    <w:rsid w:val="00C74E63"/>
    <w:rsid w:val="00C770A8"/>
    <w:rsid w:val="00C818CF"/>
    <w:rsid w:val="00C83E37"/>
    <w:rsid w:val="00C86486"/>
    <w:rsid w:val="00C90336"/>
    <w:rsid w:val="00C95F74"/>
    <w:rsid w:val="00C96E10"/>
    <w:rsid w:val="00CA2C46"/>
    <w:rsid w:val="00CA475A"/>
    <w:rsid w:val="00CB102C"/>
    <w:rsid w:val="00CB6604"/>
    <w:rsid w:val="00CB6D70"/>
    <w:rsid w:val="00CC17CE"/>
    <w:rsid w:val="00CC2DB0"/>
    <w:rsid w:val="00CC35B6"/>
    <w:rsid w:val="00CD0BBD"/>
    <w:rsid w:val="00CD2508"/>
    <w:rsid w:val="00CD2669"/>
    <w:rsid w:val="00CD737E"/>
    <w:rsid w:val="00CE23D5"/>
    <w:rsid w:val="00CE25DB"/>
    <w:rsid w:val="00CE3EDF"/>
    <w:rsid w:val="00CE4DB0"/>
    <w:rsid w:val="00CF0292"/>
    <w:rsid w:val="00CF16AE"/>
    <w:rsid w:val="00CF709E"/>
    <w:rsid w:val="00D00712"/>
    <w:rsid w:val="00D007B4"/>
    <w:rsid w:val="00D03181"/>
    <w:rsid w:val="00D0349B"/>
    <w:rsid w:val="00D0364D"/>
    <w:rsid w:val="00D112E6"/>
    <w:rsid w:val="00D11E5B"/>
    <w:rsid w:val="00D16855"/>
    <w:rsid w:val="00D200F7"/>
    <w:rsid w:val="00D21D5A"/>
    <w:rsid w:val="00D24FE3"/>
    <w:rsid w:val="00D25812"/>
    <w:rsid w:val="00D31C72"/>
    <w:rsid w:val="00D36B67"/>
    <w:rsid w:val="00D436E9"/>
    <w:rsid w:val="00D43D84"/>
    <w:rsid w:val="00D53190"/>
    <w:rsid w:val="00D53ABA"/>
    <w:rsid w:val="00D542C2"/>
    <w:rsid w:val="00D54B31"/>
    <w:rsid w:val="00D55E14"/>
    <w:rsid w:val="00D601EB"/>
    <w:rsid w:val="00D60489"/>
    <w:rsid w:val="00D613CC"/>
    <w:rsid w:val="00D6456C"/>
    <w:rsid w:val="00D71261"/>
    <w:rsid w:val="00D72983"/>
    <w:rsid w:val="00D73D2D"/>
    <w:rsid w:val="00D7421F"/>
    <w:rsid w:val="00D744A7"/>
    <w:rsid w:val="00D76728"/>
    <w:rsid w:val="00D81912"/>
    <w:rsid w:val="00D82C25"/>
    <w:rsid w:val="00D868A8"/>
    <w:rsid w:val="00D87A5E"/>
    <w:rsid w:val="00D97141"/>
    <w:rsid w:val="00DB084B"/>
    <w:rsid w:val="00DC0228"/>
    <w:rsid w:val="00DC3E62"/>
    <w:rsid w:val="00DC5C4C"/>
    <w:rsid w:val="00DD2C1D"/>
    <w:rsid w:val="00DD3F73"/>
    <w:rsid w:val="00DD6BC8"/>
    <w:rsid w:val="00DE0F1F"/>
    <w:rsid w:val="00DE1E74"/>
    <w:rsid w:val="00DE41A0"/>
    <w:rsid w:val="00DE6BB4"/>
    <w:rsid w:val="00DF780A"/>
    <w:rsid w:val="00E00748"/>
    <w:rsid w:val="00E124BD"/>
    <w:rsid w:val="00E14F3A"/>
    <w:rsid w:val="00E2073B"/>
    <w:rsid w:val="00E20EC1"/>
    <w:rsid w:val="00E2492D"/>
    <w:rsid w:val="00E25627"/>
    <w:rsid w:val="00E359E5"/>
    <w:rsid w:val="00E449B8"/>
    <w:rsid w:val="00E4704E"/>
    <w:rsid w:val="00E47E4C"/>
    <w:rsid w:val="00E549A2"/>
    <w:rsid w:val="00E55238"/>
    <w:rsid w:val="00E56F2D"/>
    <w:rsid w:val="00E63B56"/>
    <w:rsid w:val="00E64016"/>
    <w:rsid w:val="00E66EC2"/>
    <w:rsid w:val="00E66F36"/>
    <w:rsid w:val="00E7423D"/>
    <w:rsid w:val="00E7499B"/>
    <w:rsid w:val="00E74A17"/>
    <w:rsid w:val="00E765D7"/>
    <w:rsid w:val="00E76D44"/>
    <w:rsid w:val="00E775E0"/>
    <w:rsid w:val="00E86298"/>
    <w:rsid w:val="00E86828"/>
    <w:rsid w:val="00E86B38"/>
    <w:rsid w:val="00E876EB"/>
    <w:rsid w:val="00E91070"/>
    <w:rsid w:val="00E92295"/>
    <w:rsid w:val="00EA7B88"/>
    <w:rsid w:val="00EA7FE3"/>
    <w:rsid w:val="00EB093F"/>
    <w:rsid w:val="00EB1919"/>
    <w:rsid w:val="00EB1E20"/>
    <w:rsid w:val="00EB3B5A"/>
    <w:rsid w:val="00EB6E08"/>
    <w:rsid w:val="00EC0126"/>
    <w:rsid w:val="00EC0699"/>
    <w:rsid w:val="00EC0B5C"/>
    <w:rsid w:val="00EC153D"/>
    <w:rsid w:val="00EC58B7"/>
    <w:rsid w:val="00ED00C9"/>
    <w:rsid w:val="00ED022E"/>
    <w:rsid w:val="00ED27B4"/>
    <w:rsid w:val="00ED30A3"/>
    <w:rsid w:val="00EE18A5"/>
    <w:rsid w:val="00EE3C42"/>
    <w:rsid w:val="00EE505D"/>
    <w:rsid w:val="00EE7C68"/>
    <w:rsid w:val="00EF00F0"/>
    <w:rsid w:val="00EF0792"/>
    <w:rsid w:val="00EF07CD"/>
    <w:rsid w:val="00EF09A8"/>
    <w:rsid w:val="00EF10EF"/>
    <w:rsid w:val="00EF16C5"/>
    <w:rsid w:val="00EF536A"/>
    <w:rsid w:val="00F00F8E"/>
    <w:rsid w:val="00F03616"/>
    <w:rsid w:val="00F21432"/>
    <w:rsid w:val="00F216B1"/>
    <w:rsid w:val="00F259DC"/>
    <w:rsid w:val="00F31683"/>
    <w:rsid w:val="00F3278B"/>
    <w:rsid w:val="00F363C9"/>
    <w:rsid w:val="00F41916"/>
    <w:rsid w:val="00F469EA"/>
    <w:rsid w:val="00F512CF"/>
    <w:rsid w:val="00F53151"/>
    <w:rsid w:val="00F64295"/>
    <w:rsid w:val="00F6456E"/>
    <w:rsid w:val="00F64CBC"/>
    <w:rsid w:val="00F67562"/>
    <w:rsid w:val="00F72AA6"/>
    <w:rsid w:val="00F739F5"/>
    <w:rsid w:val="00F8008F"/>
    <w:rsid w:val="00F80969"/>
    <w:rsid w:val="00F80EE1"/>
    <w:rsid w:val="00F82022"/>
    <w:rsid w:val="00F8361B"/>
    <w:rsid w:val="00F84D3B"/>
    <w:rsid w:val="00F858D8"/>
    <w:rsid w:val="00F861D0"/>
    <w:rsid w:val="00F909DD"/>
    <w:rsid w:val="00F952DD"/>
    <w:rsid w:val="00F9703A"/>
    <w:rsid w:val="00FA0045"/>
    <w:rsid w:val="00FA020C"/>
    <w:rsid w:val="00FA540F"/>
    <w:rsid w:val="00FA5AAE"/>
    <w:rsid w:val="00FA5D4A"/>
    <w:rsid w:val="00FB0003"/>
    <w:rsid w:val="00FB4818"/>
    <w:rsid w:val="00FB6217"/>
    <w:rsid w:val="00FB7444"/>
    <w:rsid w:val="00FB7962"/>
    <w:rsid w:val="00FC1562"/>
    <w:rsid w:val="00FC7D94"/>
    <w:rsid w:val="00FD2223"/>
    <w:rsid w:val="00FD2933"/>
    <w:rsid w:val="00FD64A0"/>
    <w:rsid w:val="00FD664C"/>
    <w:rsid w:val="00FE15B6"/>
    <w:rsid w:val="00FE484F"/>
    <w:rsid w:val="00FE59FF"/>
    <w:rsid w:val="00FE5F21"/>
    <w:rsid w:val="00FE626A"/>
    <w:rsid w:val="00FF0FC7"/>
    <w:rsid w:val="00FF1D9E"/>
    <w:rsid w:val="00FF2514"/>
    <w:rsid w:val="00FF3A18"/>
    <w:rsid w:val="00FF5A91"/>
    <w:rsid w:val="00FF77EA"/>
    <w:rsid w:val="00FF790B"/>
    <w:rsid w:val="00FF79F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DC3C51A"/>
  <w15:docId w15:val="{3CB6122A-818C-4707-A981-F6ADE8C07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AA3"/>
  </w:style>
  <w:style w:type="paragraph" w:styleId="Heading1">
    <w:name w:val="heading 1"/>
    <w:basedOn w:val="Normal"/>
    <w:next w:val="Normal"/>
    <w:link w:val="Heading1Char"/>
    <w:uiPriority w:val="9"/>
    <w:qFormat/>
    <w:rsid w:val="00E25627"/>
    <w:pPr>
      <w:numPr>
        <w:numId w:val="2"/>
      </w:numPr>
      <w:ind w:left="567" w:hanging="567"/>
      <w:outlineLvl w:val="0"/>
    </w:pPr>
    <w:rPr>
      <w:rFonts w:ascii="Gill Sans MT" w:hAnsi="Gill Sans MT"/>
      <w:color w:val="00257A"/>
      <w:sz w:val="26"/>
      <w:szCs w:val="26"/>
    </w:rPr>
  </w:style>
  <w:style w:type="paragraph" w:styleId="Heading2">
    <w:name w:val="heading 2"/>
    <w:basedOn w:val="Normal"/>
    <w:next w:val="Normal"/>
    <w:link w:val="Heading2Char"/>
    <w:uiPriority w:val="9"/>
    <w:unhideWhenUsed/>
    <w:qFormat/>
    <w:rsid w:val="00E25627"/>
    <w:pPr>
      <w:numPr>
        <w:numId w:val="3"/>
      </w:numPr>
      <w:ind w:left="567" w:hanging="567"/>
      <w:outlineLvl w:val="1"/>
    </w:pPr>
    <w:rPr>
      <w:rFonts w:ascii="Gill Sans MT" w:hAnsi="Gill Sans MT"/>
      <w:color w:val="00257A"/>
    </w:rPr>
  </w:style>
  <w:style w:type="paragraph" w:styleId="Heading3">
    <w:name w:val="heading 3"/>
    <w:basedOn w:val="Normal"/>
    <w:next w:val="Normal"/>
    <w:link w:val="Heading3Char"/>
    <w:uiPriority w:val="9"/>
    <w:unhideWhenUsed/>
    <w:qFormat/>
    <w:rsid w:val="00E25627"/>
    <w:pPr>
      <w:outlineLvl w:val="2"/>
    </w:pPr>
    <w:rPr>
      <w:rFonts w:ascii="Gill Sans MT" w:hAnsi="Gill Sans MT"/>
      <w:i/>
      <w:color w:val="9966C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530FEF"/>
    <w:pPr>
      <w:numPr>
        <w:numId w:val="1"/>
      </w:numPr>
    </w:pPr>
  </w:style>
  <w:style w:type="paragraph" w:styleId="Header">
    <w:name w:val="header"/>
    <w:basedOn w:val="Normal"/>
    <w:link w:val="HeaderChar"/>
    <w:uiPriority w:val="99"/>
    <w:unhideWhenUsed/>
    <w:rsid w:val="00AA2A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2A10"/>
  </w:style>
  <w:style w:type="paragraph" w:styleId="Footer">
    <w:name w:val="footer"/>
    <w:basedOn w:val="Normal"/>
    <w:link w:val="FooterChar"/>
    <w:uiPriority w:val="99"/>
    <w:unhideWhenUsed/>
    <w:rsid w:val="00AA2A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2A10"/>
  </w:style>
  <w:style w:type="paragraph" w:styleId="BalloonText">
    <w:name w:val="Balloon Text"/>
    <w:basedOn w:val="Normal"/>
    <w:link w:val="BalloonTextChar"/>
    <w:uiPriority w:val="99"/>
    <w:semiHidden/>
    <w:unhideWhenUsed/>
    <w:rsid w:val="00AA2A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A10"/>
    <w:rPr>
      <w:rFonts w:ascii="Tahoma" w:hAnsi="Tahoma" w:cs="Tahoma"/>
      <w:sz w:val="16"/>
      <w:szCs w:val="16"/>
    </w:rPr>
  </w:style>
  <w:style w:type="character" w:styleId="Hyperlink">
    <w:name w:val="Hyperlink"/>
    <w:basedOn w:val="DefaultParagraphFont"/>
    <w:uiPriority w:val="99"/>
    <w:unhideWhenUsed/>
    <w:rsid w:val="00BC54A5"/>
    <w:rPr>
      <w:color w:val="0000FF" w:themeColor="hyperlink"/>
      <w:u w:val="single"/>
    </w:rPr>
  </w:style>
  <w:style w:type="paragraph" w:styleId="ListParagraph">
    <w:name w:val="List Paragraph"/>
    <w:basedOn w:val="Normal"/>
    <w:uiPriority w:val="34"/>
    <w:qFormat/>
    <w:rsid w:val="00EF10EF"/>
    <w:pPr>
      <w:ind w:left="720"/>
      <w:contextualSpacing/>
    </w:pPr>
  </w:style>
  <w:style w:type="paragraph" w:customStyle="1" w:styleId="FooterLine1">
    <w:name w:val="Footer Line 1"/>
    <w:basedOn w:val="Normal"/>
    <w:qFormat/>
    <w:rsid w:val="00EF10EF"/>
    <w:pPr>
      <w:spacing w:after="120" w:line="240" w:lineRule="auto"/>
    </w:pPr>
    <w:rPr>
      <w:rFonts w:ascii="Gill Sans MT" w:hAnsi="Gill Sans MT"/>
      <w:color w:val="9966CC"/>
      <w:sz w:val="32"/>
      <w:szCs w:val="32"/>
    </w:rPr>
  </w:style>
  <w:style w:type="paragraph" w:styleId="Title">
    <w:name w:val="Title"/>
    <w:basedOn w:val="Normal"/>
    <w:next w:val="Normal"/>
    <w:link w:val="TitleChar"/>
    <w:uiPriority w:val="10"/>
    <w:qFormat/>
    <w:rsid w:val="00EF10EF"/>
    <w:rPr>
      <w:rFonts w:ascii="Gill Sans MT" w:hAnsi="Gill Sans MT"/>
      <w:color w:val="00257A"/>
      <w:sz w:val="52"/>
      <w:szCs w:val="52"/>
    </w:rPr>
  </w:style>
  <w:style w:type="character" w:customStyle="1" w:styleId="TitleChar">
    <w:name w:val="Title Char"/>
    <w:basedOn w:val="DefaultParagraphFont"/>
    <w:link w:val="Title"/>
    <w:uiPriority w:val="10"/>
    <w:rsid w:val="00EF10EF"/>
    <w:rPr>
      <w:rFonts w:ascii="Gill Sans MT" w:hAnsi="Gill Sans MT"/>
      <w:color w:val="00257A"/>
      <w:sz w:val="52"/>
      <w:szCs w:val="52"/>
    </w:rPr>
  </w:style>
  <w:style w:type="paragraph" w:styleId="Subtitle">
    <w:name w:val="Subtitle"/>
    <w:basedOn w:val="Normal"/>
    <w:next w:val="Normal"/>
    <w:link w:val="SubtitleChar"/>
    <w:uiPriority w:val="11"/>
    <w:qFormat/>
    <w:rsid w:val="00EF10EF"/>
    <w:rPr>
      <w:rFonts w:ascii="Gill Sans MT" w:hAnsi="Gill Sans MT"/>
      <w:color w:val="808080" w:themeColor="background1" w:themeShade="80"/>
      <w:sz w:val="36"/>
      <w:szCs w:val="36"/>
    </w:rPr>
  </w:style>
  <w:style w:type="character" w:customStyle="1" w:styleId="SubtitleChar">
    <w:name w:val="Subtitle Char"/>
    <w:basedOn w:val="DefaultParagraphFont"/>
    <w:link w:val="Subtitle"/>
    <w:uiPriority w:val="11"/>
    <w:rsid w:val="00EF10EF"/>
    <w:rPr>
      <w:rFonts w:ascii="Gill Sans MT" w:hAnsi="Gill Sans MT"/>
      <w:color w:val="808080" w:themeColor="background1" w:themeShade="80"/>
      <w:sz w:val="36"/>
      <w:szCs w:val="36"/>
    </w:rPr>
  </w:style>
  <w:style w:type="character" w:customStyle="1" w:styleId="Heading1Char">
    <w:name w:val="Heading 1 Char"/>
    <w:basedOn w:val="DefaultParagraphFont"/>
    <w:link w:val="Heading1"/>
    <w:uiPriority w:val="9"/>
    <w:rsid w:val="00E25627"/>
    <w:rPr>
      <w:rFonts w:ascii="Gill Sans MT" w:hAnsi="Gill Sans MT"/>
      <w:color w:val="00257A"/>
      <w:sz w:val="26"/>
      <w:szCs w:val="26"/>
    </w:rPr>
  </w:style>
  <w:style w:type="character" w:customStyle="1" w:styleId="Heading2Char">
    <w:name w:val="Heading 2 Char"/>
    <w:basedOn w:val="DefaultParagraphFont"/>
    <w:link w:val="Heading2"/>
    <w:uiPriority w:val="9"/>
    <w:rsid w:val="00E25627"/>
    <w:rPr>
      <w:rFonts w:ascii="Gill Sans MT" w:hAnsi="Gill Sans MT"/>
      <w:color w:val="00257A"/>
    </w:rPr>
  </w:style>
  <w:style w:type="paragraph" w:customStyle="1" w:styleId="BriefingNoteBodyText">
    <w:name w:val="Briefing Note Body Text"/>
    <w:basedOn w:val="Normal"/>
    <w:qFormat/>
    <w:rsid w:val="00B10466"/>
    <w:pPr>
      <w:spacing w:after="240" w:line="240" w:lineRule="auto"/>
    </w:pPr>
    <w:rPr>
      <w:rFonts w:ascii="Gill Sans MT" w:hAnsi="Gill Sans MT"/>
      <w:color w:val="000000" w:themeColor="text1"/>
    </w:rPr>
  </w:style>
  <w:style w:type="paragraph" w:customStyle="1" w:styleId="BriefingNoteTitle">
    <w:name w:val="Briefing Note Title"/>
    <w:basedOn w:val="Title"/>
    <w:qFormat/>
    <w:rsid w:val="00B10466"/>
    <w:pPr>
      <w:spacing w:after="280" w:line="240" w:lineRule="auto"/>
    </w:pPr>
  </w:style>
  <w:style w:type="paragraph" w:customStyle="1" w:styleId="BriefingNoteSubtitle">
    <w:name w:val="Briefing Note Subtitle"/>
    <w:basedOn w:val="Subtitle"/>
    <w:qFormat/>
    <w:rsid w:val="003A11DC"/>
    <w:pPr>
      <w:spacing w:after="480" w:line="240" w:lineRule="auto"/>
      <w:contextualSpacing/>
    </w:pPr>
  </w:style>
  <w:style w:type="paragraph" w:customStyle="1" w:styleId="BriefingNoteHeader">
    <w:name w:val="Briefing Note Header"/>
    <w:basedOn w:val="Normal"/>
    <w:qFormat/>
    <w:rsid w:val="00B10466"/>
    <w:pPr>
      <w:spacing w:after="280" w:line="240" w:lineRule="auto"/>
    </w:pPr>
    <w:rPr>
      <w:rFonts w:ascii="Gill Sans MT" w:hAnsi="Gill Sans MT"/>
      <w:color w:val="9966CC"/>
      <w:sz w:val="36"/>
      <w:szCs w:val="36"/>
    </w:rPr>
  </w:style>
  <w:style w:type="paragraph" w:customStyle="1" w:styleId="Bullet1">
    <w:name w:val="Bullet 1"/>
    <w:basedOn w:val="Normal"/>
    <w:link w:val="Bullet1Char"/>
    <w:qFormat/>
    <w:rsid w:val="00B10466"/>
    <w:pPr>
      <w:numPr>
        <w:numId w:val="4"/>
      </w:numPr>
      <w:spacing w:after="120" w:line="240" w:lineRule="auto"/>
      <w:ind w:left="284" w:hanging="284"/>
    </w:pPr>
    <w:rPr>
      <w:rFonts w:ascii="Gill Sans MT" w:hAnsi="Gill Sans MT"/>
    </w:rPr>
  </w:style>
  <w:style w:type="character" w:customStyle="1" w:styleId="Heading3Char">
    <w:name w:val="Heading 3 Char"/>
    <w:basedOn w:val="DefaultParagraphFont"/>
    <w:link w:val="Heading3"/>
    <w:uiPriority w:val="9"/>
    <w:rsid w:val="00E25627"/>
    <w:rPr>
      <w:rFonts w:ascii="Gill Sans MT" w:hAnsi="Gill Sans MT"/>
      <w:i/>
      <w:color w:val="9966CC"/>
    </w:rPr>
  </w:style>
  <w:style w:type="paragraph" w:customStyle="1" w:styleId="Bullet2">
    <w:name w:val="Bullet 2"/>
    <w:basedOn w:val="Bullet1"/>
    <w:qFormat/>
    <w:rsid w:val="00B10466"/>
    <w:pPr>
      <w:numPr>
        <w:numId w:val="5"/>
      </w:numPr>
      <w:contextualSpacing/>
    </w:pPr>
    <w:rPr>
      <w:color w:val="000000" w:themeColor="text1"/>
    </w:rPr>
  </w:style>
  <w:style w:type="table" w:styleId="TableGrid">
    <w:name w:val="Table Grid"/>
    <w:basedOn w:val="TableNormal"/>
    <w:rsid w:val="00977BA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rsid w:val="00A33F3F"/>
    <w:rPr>
      <w:vertAlign w:val="superscript"/>
    </w:rPr>
  </w:style>
  <w:style w:type="paragraph" w:styleId="BodyText2">
    <w:name w:val="Body Text 2"/>
    <w:basedOn w:val="Normal"/>
    <w:link w:val="BodyText2Char"/>
    <w:rsid w:val="00A33F3F"/>
    <w:pPr>
      <w:autoSpaceDE w:val="0"/>
      <w:autoSpaceDN w:val="0"/>
      <w:adjustRightInd w:val="0"/>
      <w:spacing w:after="0" w:line="240" w:lineRule="auto"/>
    </w:pPr>
    <w:rPr>
      <w:rFonts w:ascii="Times New Roman" w:eastAsia="Times New Roman" w:hAnsi="Times New Roman" w:cs="Times New Roman"/>
      <w:sz w:val="24"/>
      <w:szCs w:val="20"/>
      <w:lang w:val="en-US"/>
    </w:rPr>
  </w:style>
  <w:style w:type="character" w:customStyle="1" w:styleId="BodyText2Char">
    <w:name w:val="Body Text 2 Char"/>
    <w:basedOn w:val="DefaultParagraphFont"/>
    <w:link w:val="BodyText2"/>
    <w:rsid w:val="00A33F3F"/>
    <w:rPr>
      <w:rFonts w:ascii="Times New Roman" w:eastAsia="Times New Roman" w:hAnsi="Times New Roman" w:cs="Times New Roman"/>
      <w:sz w:val="24"/>
      <w:szCs w:val="20"/>
      <w:lang w:val="en-US"/>
    </w:rPr>
  </w:style>
  <w:style w:type="paragraph" w:styleId="FootnoteText">
    <w:name w:val="footnote text"/>
    <w:basedOn w:val="Normal"/>
    <w:link w:val="FootnoteTextChar"/>
    <w:unhideWhenUsed/>
    <w:rsid w:val="00A33F3F"/>
    <w:pPr>
      <w:spacing w:after="0" w:line="240" w:lineRule="auto"/>
    </w:pPr>
    <w:rPr>
      <w:rFonts w:ascii="Calibri" w:eastAsia="Times New Roman" w:hAnsi="Calibri" w:cs="Times New Roman"/>
      <w:sz w:val="20"/>
      <w:szCs w:val="20"/>
      <w:lang w:eastAsia="en-GB"/>
    </w:rPr>
  </w:style>
  <w:style w:type="character" w:customStyle="1" w:styleId="FootnoteTextChar">
    <w:name w:val="Footnote Text Char"/>
    <w:basedOn w:val="DefaultParagraphFont"/>
    <w:link w:val="FootnoteText"/>
    <w:rsid w:val="00A33F3F"/>
    <w:rPr>
      <w:rFonts w:ascii="Calibri" w:eastAsia="Times New Roman" w:hAnsi="Calibri" w:cs="Times New Roman"/>
      <w:sz w:val="20"/>
      <w:szCs w:val="20"/>
      <w:lang w:eastAsia="en-GB"/>
    </w:rPr>
  </w:style>
  <w:style w:type="paragraph" w:styleId="NormalWeb">
    <w:name w:val="Normal (Web)"/>
    <w:basedOn w:val="Normal"/>
    <w:uiPriority w:val="99"/>
    <w:unhideWhenUsed/>
    <w:rsid w:val="00C74E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ullet1Char">
    <w:name w:val="Bullet 1 Char"/>
    <w:link w:val="Bullet1"/>
    <w:rsid w:val="00304D74"/>
    <w:rPr>
      <w:rFonts w:ascii="Gill Sans MT" w:hAnsi="Gill Sans MT"/>
    </w:rPr>
  </w:style>
  <w:style w:type="character" w:customStyle="1" w:styleId="UnresolvedMention1">
    <w:name w:val="Unresolved Mention1"/>
    <w:basedOn w:val="DefaultParagraphFont"/>
    <w:uiPriority w:val="99"/>
    <w:semiHidden/>
    <w:unhideWhenUsed/>
    <w:rsid w:val="002D0770"/>
    <w:rPr>
      <w:color w:val="808080"/>
      <w:shd w:val="clear" w:color="auto" w:fill="E6E6E6"/>
    </w:rPr>
  </w:style>
  <w:style w:type="character" w:styleId="CommentReference">
    <w:name w:val="annotation reference"/>
    <w:basedOn w:val="DefaultParagraphFont"/>
    <w:uiPriority w:val="99"/>
    <w:semiHidden/>
    <w:unhideWhenUsed/>
    <w:rsid w:val="00130840"/>
    <w:rPr>
      <w:sz w:val="16"/>
      <w:szCs w:val="16"/>
    </w:rPr>
  </w:style>
  <w:style w:type="paragraph" w:styleId="CommentText">
    <w:name w:val="annotation text"/>
    <w:basedOn w:val="Normal"/>
    <w:link w:val="CommentTextChar"/>
    <w:uiPriority w:val="99"/>
    <w:semiHidden/>
    <w:unhideWhenUsed/>
    <w:rsid w:val="00130840"/>
    <w:pPr>
      <w:spacing w:line="240" w:lineRule="auto"/>
    </w:pPr>
    <w:rPr>
      <w:sz w:val="20"/>
      <w:szCs w:val="20"/>
    </w:rPr>
  </w:style>
  <w:style w:type="character" w:customStyle="1" w:styleId="CommentTextChar">
    <w:name w:val="Comment Text Char"/>
    <w:basedOn w:val="DefaultParagraphFont"/>
    <w:link w:val="CommentText"/>
    <w:uiPriority w:val="99"/>
    <w:semiHidden/>
    <w:rsid w:val="00130840"/>
    <w:rPr>
      <w:sz w:val="20"/>
      <w:szCs w:val="20"/>
    </w:rPr>
  </w:style>
  <w:style w:type="paragraph" w:styleId="CommentSubject">
    <w:name w:val="annotation subject"/>
    <w:basedOn w:val="CommentText"/>
    <w:next w:val="CommentText"/>
    <w:link w:val="CommentSubjectChar"/>
    <w:uiPriority w:val="99"/>
    <w:semiHidden/>
    <w:unhideWhenUsed/>
    <w:rsid w:val="00130840"/>
    <w:rPr>
      <w:b/>
      <w:bCs/>
    </w:rPr>
  </w:style>
  <w:style w:type="character" w:customStyle="1" w:styleId="CommentSubjectChar">
    <w:name w:val="Comment Subject Char"/>
    <w:basedOn w:val="CommentTextChar"/>
    <w:link w:val="CommentSubject"/>
    <w:uiPriority w:val="99"/>
    <w:semiHidden/>
    <w:rsid w:val="00130840"/>
    <w:rPr>
      <w:b/>
      <w:bCs/>
      <w:sz w:val="20"/>
      <w:szCs w:val="20"/>
    </w:rPr>
  </w:style>
  <w:style w:type="paragraph" w:customStyle="1" w:styleId="CofEBodyCopyHeading">
    <w:name w:val="CofE Body Copy Heading"/>
    <w:basedOn w:val="Normal"/>
    <w:qFormat/>
    <w:rsid w:val="00A84C73"/>
    <w:pPr>
      <w:spacing w:before="240" w:after="0" w:line="204" w:lineRule="auto"/>
      <w:ind w:left="-567"/>
    </w:pPr>
    <w:rPr>
      <w:rFonts w:ascii="Verdana" w:eastAsiaTheme="minorEastAsia" w:hAnsi="Verdana" w:cs="Geeza Pro"/>
      <w:b/>
      <w:bCs/>
      <w:color w:val="00849F"/>
      <w:sz w:val="56"/>
      <w:szCs w:val="56"/>
    </w:rPr>
  </w:style>
  <w:style w:type="paragraph" w:customStyle="1" w:styleId="CofECoversubtitle">
    <w:name w:val="CofE Cover subtitle"/>
    <w:qFormat/>
    <w:rsid w:val="006E6CCB"/>
    <w:pPr>
      <w:spacing w:after="0" w:line="240" w:lineRule="auto"/>
    </w:pPr>
    <w:rPr>
      <w:rFonts w:ascii="Verdana" w:eastAsiaTheme="minorEastAsia" w:hAnsi="Verdana"/>
      <w:color w:val="FFFFFF" w:themeColor="background1"/>
      <w:sz w:val="30"/>
      <w:szCs w:val="30"/>
    </w:rPr>
  </w:style>
  <w:style w:type="paragraph" w:customStyle="1" w:styleId="CofECovertitle">
    <w:name w:val="CofE Cover title"/>
    <w:next w:val="NoSpacing"/>
    <w:qFormat/>
    <w:rsid w:val="006E6CCB"/>
    <w:pPr>
      <w:spacing w:after="500" w:line="1300" w:lineRule="exact"/>
    </w:pPr>
    <w:rPr>
      <w:rFonts w:ascii="Verdana" w:eastAsiaTheme="minorEastAsia" w:hAnsi="Verdana" w:cs="Calibri (Body)"/>
      <w:b/>
      <w:bCs/>
      <w:color w:val="FFFFFF" w:themeColor="background1"/>
      <w:sz w:val="120"/>
      <w:szCs w:val="120"/>
    </w:rPr>
  </w:style>
  <w:style w:type="paragraph" w:styleId="NoSpacing">
    <w:name w:val="No Spacing"/>
    <w:uiPriority w:val="1"/>
    <w:qFormat/>
    <w:rsid w:val="006E6CCB"/>
    <w:pPr>
      <w:spacing w:after="0" w:line="240" w:lineRule="auto"/>
    </w:pPr>
    <w:rPr>
      <w:rFonts w:eastAsiaTheme="minorEastAsia"/>
      <w:sz w:val="24"/>
      <w:szCs w:val="24"/>
    </w:rPr>
  </w:style>
  <w:style w:type="character" w:styleId="FollowedHyperlink">
    <w:name w:val="FollowedHyperlink"/>
    <w:basedOn w:val="DefaultParagraphFont"/>
    <w:uiPriority w:val="99"/>
    <w:semiHidden/>
    <w:unhideWhenUsed/>
    <w:rsid w:val="00AD0287"/>
    <w:rPr>
      <w:color w:val="800080" w:themeColor="followedHyperlink"/>
      <w:u w:val="single"/>
    </w:rPr>
  </w:style>
  <w:style w:type="paragraph" w:customStyle="1" w:styleId="CofEFooterAddress">
    <w:name w:val="CofE Footer Address"/>
    <w:basedOn w:val="Normal"/>
    <w:qFormat/>
    <w:rsid w:val="00D112E6"/>
    <w:pPr>
      <w:tabs>
        <w:tab w:val="left" w:pos="312"/>
        <w:tab w:val="left" w:pos="1843"/>
        <w:tab w:val="left" w:pos="2240"/>
      </w:tabs>
      <w:spacing w:after="0" w:line="240" w:lineRule="auto"/>
    </w:pPr>
    <w:rPr>
      <w:rFonts w:ascii="Verdana" w:eastAsiaTheme="minorEastAsia" w:hAnsi="Verdana"/>
      <w:color w:val="FFFFFF" w:themeColor="background1"/>
      <w:sz w:val="19"/>
      <w:szCs w:val="19"/>
    </w:rPr>
  </w:style>
  <w:style w:type="paragraph" w:customStyle="1" w:styleId="CofEFactFactsBullets">
    <w:name w:val="CofE Fact Facts Bullets"/>
    <w:basedOn w:val="Normal"/>
    <w:qFormat/>
    <w:rsid w:val="002D5150"/>
    <w:pPr>
      <w:numPr>
        <w:numId w:val="19"/>
      </w:numPr>
      <w:spacing w:after="0" w:line="240" w:lineRule="auto"/>
      <w:ind w:left="227" w:hanging="227"/>
      <w:contextualSpacing/>
    </w:pPr>
    <w:rPr>
      <w:rFonts w:ascii="Verdana" w:eastAsia="Times New Roman" w:hAnsi="Verdana"/>
      <w:color w:val="FFFFF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02103">
      <w:bodyDiv w:val="1"/>
      <w:marLeft w:val="0"/>
      <w:marRight w:val="0"/>
      <w:marTop w:val="0"/>
      <w:marBottom w:val="0"/>
      <w:divBdr>
        <w:top w:val="none" w:sz="0" w:space="0" w:color="auto"/>
        <w:left w:val="none" w:sz="0" w:space="0" w:color="auto"/>
        <w:bottom w:val="none" w:sz="0" w:space="0" w:color="auto"/>
        <w:right w:val="none" w:sz="0" w:space="0" w:color="auto"/>
      </w:divBdr>
      <w:divsChild>
        <w:div w:id="1229724224">
          <w:marLeft w:val="0"/>
          <w:marRight w:val="0"/>
          <w:marTop w:val="0"/>
          <w:marBottom w:val="0"/>
          <w:divBdr>
            <w:top w:val="none" w:sz="0" w:space="0" w:color="auto"/>
            <w:left w:val="none" w:sz="0" w:space="0" w:color="auto"/>
            <w:bottom w:val="none" w:sz="0" w:space="0" w:color="auto"/>
            <w:right w:val="none" w:sz="0" w:space="0" w:color="auto"/>
          </w:divBdr>
        </w:div>
      </w:divsChild>
    </w:div>
    <w:div w:id="225798363">
      <w:bodyDiv w:val="1"/>
      <w:marLeft w:val="0"/>
      <w:marRight w:val="0"/>
      <w:marTop w:val="0"/>
      <w:marBottom w:val="0"/>
      <w:divBdr>
        <w:top w:val="none" w:sz="0" w:space="0" w:color="auto"/>
        <w:left w:val="none" w:sz="0" w:space="0" w:color="auto"/>
        <w:bottom w:val="none" w:sz="0" w:space="0" w:color="auto"/>
        <w:right w:val="none" w:sz="0" w:space="0" w:color="auto"/>
      </w:divBdr>
    </w:div>
    <w:div w:id="368989253">
      <w:bodyDiv w:val="1"/>
      <w:marLeft w:val="0"/>
      <w:marRight w:val="0"/>
      <w:marTop w:val="0"/>
      <w:marBottom w:val="0"/>
      <w:divBdr>
        <w:top w:val="none" w:sz="0" w:space="0" w:color="auto"/>
        <w:left w:val="none" w:sz="0" w:space="0" w:color="auto"/>
        <w:bottom w:val="none" w:sz="0" w:space="0" w:color="auto"/>
        <w:right w:val="none" w:sz="0" w:space="0" w:color="auto"/>
      </w:divBdr>
    </w:div>
    <w:div w:id="688724526">
      <w:bodyDiv w:val="1"/>
      <w:marLeft w:val="0"/>
      <w:marRight w:val="0"/>
      <w:marTop w:val="0"/>
      <w:marBottom w:val="0"/>
      <w:divBdr>
        <w:top w:val="none" w:sz="0" w:space="0" w:color="auto"/>
        <w:left w:val="none" w:sz="0" w:space="0" w:color="auto"/>
        <w:bottom w:val="none" w:sz="0" w:space="0" w:color="auto"/>
        <w:right w:val="none" w:sz="0" w:space="0" w:color="auto"/>
      </w:divBdr>
    </w:div>
    <w:div w:id="709037773">
      <w:bodyDiv w:val="1"/>
      <w:marLeft w:val="0"/>
      <w:marRight w:val="0"/>
      <w:marTop w:val="0"/>
      <w:marBottom w:val="0"/>
      <w:divBdr>
        <w:top w:val="none" w:sz="0" w:space="0" w:color="auto"/>
        <w:left w:val="none" w:sz="0" w:space="0" w:color="auto"/>
        <w:bottom w:val="none" w:sz="0" w:space="0" w:color="auto"/>
        <w:right w:val="none" w:sz="0" w:space="0" w:color="auto"/>
      </w:divBdr>
    </w:div>
    <w:div w:id="952714547">
      <w:bodyDiv w:val="1"/>
      <w:marLeft w:val="0"/>
      <w:marRight w:val="0"/>
      <w:marTop w:val="0"/>
      <w:marBottom w:val="0"/>
      <w:divBdr>
        <w:top w:val="none" w:sz="0" w:space="0" w:color="auto"/>
        <w:left w:val="none" w:sz="0" w:space="0" w:color="auto"/>
        <w:bottom w:val="none" w:sz="0" w:space="0" w:color="auto"/>
        <w:right w:val="none" w:sz="0" w:space="0" w:color="auto"/>
      </w:divBdr>
    </w:div>
    <w:div w:id="1227380540">
      <w:bodyDiv w:val="1"/>
      <w:marLeft w:val="0"/>
      <w:marRight w:val="0"/>
      <w:marTop w:val="0"/>
      <w:marBottom w:val="0"/>
      <w:divBdr>
        <w:top w:val="none" w:sz="0" w:space="0" w:color="auto"/>
        <w:left w:val="none" w:sz="0" w:space="0" w:color="auto"/>
        <w:bottom w:val="none" w:sz="0" w:space="0" w:color="auto"/>
        <w:right w:val="none" w:sz="0" w:space="0" w:color="auto"/>
      </w:divBdr>
      <w:divsChild>
        <w:div w:id="1996109546">
          <w:marLeft w:val="0"/>
          <w:marRight w:val="0"/>
          <w:marTop w:val="0"/>
          <w:marBottom w:val="0"/>
          <w:divBdr>
            <w:top w:val="none" w:sz="0" w:space="0" w:color="auto"/>
            <w:left w:val="none" w:sz="0" w:space="0" w:color="auto"/>
            <w:bottom w:val="none" w:sz="0" w:space="0" w:color="auto"/>
            <w:right w:val="none" w:sz="0" w:space="0" w:color="auto"/>
          </w:divBdr>
          <w:divsChild>
            <w:div w:id="89990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099007">
      <w:bodyDiv w:val="1"/>
      <w:marLeft w:val="0"/>
      <w:marRight w:val="0"/>
      <w:marTop w:val="0"/>
      <w:marBottom w:val="0"/>
      <w:divBdr>
        <w:top w:val="none" w:sz="0" w:space="0" w:color="auto"/>
        <w:left w:val="none" w:sz="0" w:space="0" w:color="auto"/>
        <w:bottom w:val="none" w:sz="0" w:space="0" w:color="auto"/>
        <w:right w:val="none" w:sz="0" w:space="0" w:color="auto"/>
      </w:divBdr>
    </w:div>
    <w:div w:id="1415585725">
      <w:bodyDiv w:val="1"/>
      <w:marLeft w:val="0"/>
      <w:marRight w:val="0"/>
      <w:marTop w:val="0"/>
      <w:marBottom w:val="0"/>
      <w:divBdr>
        <w:top w:val="none" w:sz="0" w:space="0" w:color="auto"/>
        <w:left w:val="none" w:sz="0" w:space="0" w:color="auto"/>
        <w:bottom w:val="none" w:sz="0" w:space="0" w:color="auto"/>
        <w:right w:val="none" w:sz="0" w:space="0" w:color="auto"/>
      </w:divBdr>
    </w:div>
    <w:div w:id="1839147233">
      <w:bodyDiv w:val="1"/>
      <w:marLeft w:val="0"/>
      <w:marRight w:val="0"/>
      <w:marTop w:val="0"/>
      <w:marBottom w:val="0"/>
      <w:divBdr>
        <w:top w:val="none" w:sz="0" w:space="0" w:color="auto"/>
        <w:left w:val="none" w:sz="0" w:space="0" w:color="auto"/>
        <w:bottom w:val="none" w:sz="0" w:space="0" w:color="auto"/>
        <w:right w:val="none" w:sz="0" w:space="0" w:color="auto"/>
      </w:divBdr>
    </w:div>
    <w:div w:id="1887520297">
      <w:bodyDiv w:val="1"/>
      <w:marLeft w:val="0"/>
      <w:marRight w:val="0"/>
      <w:marTop w:val="0"/>
      <w:marBottom w:val="0"/>
      <w:divBdr>
        <w:top w:val="none" w:sz="0" w:space="0" w:color="auto"/>
        <w:left w:val="none" w:sz="0" w:space="0" w:color="auto"/>
        <w:bottom w:val="none" w:sz="0" w:space="0" w:color="auto"/>
        <w:right w:val="none" w:sz="0" w:space="0" w:color="auto"/>
      </w:divBdr>
      <w:divsChild>
        <w:div w:id="215749202">
          <w:marLeft w:val="0"/>
          <w:marRight w:val="0"/>
          <w:marTop w:val="0"/>
          <w:marBottom w:val="0"/>
          <w:divBdr>
            <w:top w:val="none" w:sz="0" w:space="0" w:color="auto"/>
            <w:left w:val="none" w:sz="0" w:space="0" w:color="auto"/>
            <w:bottom w:val="none" w:sz="0" w:space="0" w:color="auto"/>
            <w:right w:val="none" w:sz="0" w:space="0" w:color="auto"/>
          </w:divBdr>
        </w:div>
      </w:divsChild>
    </w:div>
    <w:div w:id="2074229078">
      <w:bodyDiv w:val="1"/>
      <w:marLeft w:val="0"/>
      <w:marRight w:val="0"/>
      <w:marTop w:val="0"/>
      <w:marBottom w:val="0"/>
      <w:divBdr>
        <w:top w:val="none" w:sz="0" w:space="0" w:color="auto"/>
        <w:left w:val="none" w:sz="0" w:space="0" w:color="auto"/>
        <w:bottom w:val="none" w:sz="0" w:space="0" w:color="auto"/>
        <w:right w:val="none" w:sz="0" w:space="0" w:color="auto"/>
      </w:divBdr>
    </w:div>
    <w:div w:id="2085906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image" Target="media/image15.png"/><Relationship Id="rId39" Type="http://schemas.openxmlformats.org/officeDocument/2006/relationships/header" Target="header1.xml"/><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hyperlink" Target="https://www.churchofengland.org/about/education-and-schools/church-schools-and-academies/religious-education" TargetMode="External"/><Relationship Id="rId40"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6.png"/></Relationships>
</file>

<file path=word/_rels/header1.xml.rels><?xml version="1.0" encoding="UTF-8" standalone="yes"?>
<Relationships xmlns="http://schemas.openxmlformats.org/package/2006/relationships"><Relationship Id="rId3" Type="http://schemas.openxmlformats.org/officeDocument/2006/relationships/image" Target="media/image29.jpg"/><Relationship Id="rId2" Type="http://schemas.openxmlformats.org/officeDocument/2006/relationships/image" Target="media/image28.jpeg"/><Relationship Id="rId1" Type="http://schemas.openxmlformats.org/officeDocument/2006/relationships/image" Target="media/image2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1caf6fe-75ce-478b-9c7c-0edc1e2a0a7e" xsi:nil="true"/>
    <l586dc11107a48699a043760ce28f368 xmlns="91caf6fe-75ce-478b-9c7c-0edc1e2a0a7e">
      <Terms xmlns="http://schemas.microsoft.com/office/infopath/2007/PartnerControls"/>
    </l586dc11107a48699a043760ce28f368>
    <j9b5ad1f1ca8420b99f700138ed9e48c xmlns="91caf6fe-75ce-478b-9c7c-0edc1e2a0a7e">
      <Terms xmlns="http://schemas.microsoft.com/office/infopath/2007/PartnerControls"/>
    </j9b5ad1f1ca8420b99f700138ed9e48c>
    <RelevantDate xmlns="91caf6fe-75ce-478b-9c7c-0edc1e2a0a7e" xsi:nil="true"/>
    <Status xmlns="91caf6fe-75ce-478b-9c7c-0edc1e2a0a7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Education Word" ma:contentTypeID="0x01010099CEBC6864FF3B48A3EFF206EC64D1BE0D002E40687AD6233F43B4301C56D07F7B72" ma:contentTypeVersion="102" ma:contentTypeDescription="" ma:contentTypeScope="" ma:versionID="739c00f78f8af5a1d1c7f649f1f7e1ce">
  <xsd:schema xmlns:xsd="http://www.w3.org/2001/XMLSchema" xmlns:xs="http://www.w3.org/2001/XMLSchema" xmlns:p="http://schemas.microsoft.com/office/2006/metadata/properties" xmlns:ns2="91caf6fe-75ce-478b-9c7c-0edc1e2a0a7e" targetNamespace="http://schemas.microsoft.com/office/2006/metadata/properties" ma:root="true" ma:fieldsID="0fc2374665e24db21e5659346fd50c90" ns2:_="">
    <xsd:import namespace="91caf6fe-75ce-478b-9c7c-0edc1e2a0a7e"/>
    <xsd:element name="properties">
      <xsd:complexType>
        <xsd:sequence>
          <xsd:element name="documentManagement">
            <xsd:complexType>
              <xsd:all>
                <xsd:element ref="ns2:TaxCatchAll" minOccurs="0"/>
                <xsd:element ref="ns2:TaxCatchAllLabel" minOccurs="0"/>
                <xsd:element ref="ns2:l586dc11107a48699a043760ce28f368" minOccurs="0"/>
                <xsd:element ref="ns2:j9b5ad1f1ca8420b99f700138ed9e48c" minOccurs="0"/>
                <xsd:element ref="ns2:RelevantDate"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caf6fe-75ce-478b-9c7c-0edc1e2a0a7e"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b7c5fda7-0de2-45e7-a56b-24460f806044}" ma:internalName="TaxCatchAll" ma:showField="CatchAllData" ma:web="2f4ed505-7171-43be-8ee8-c15c98cbd63a">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b7c5fda7-0de2-45e7-a56b-24460f806044}" ma:internalName="TaxCatchAllLabel" ma:readOnly="true" ma:showField="CatchAllDataLabel" ma:web="2f4ed505-7171-43be-8ee8-c15c98cbd63a">
      <xsd:complexType>
        <xsd:complexContent>
          <xsd:extension base="dms:MultiChoiceLookup">
            <xsd:sequence>
              <xsd:element name="Value" type="dms:Lookup" maxOccurs="unbounded" minOccurs="0" nillable="true"/>
            </xsd:sequence>
          </xsd:extension>
        </xsd:complexContent>
      </xsd:complexType>
    </xsd:element>
    <xsd:element name="l586dc11107a48699a043760ce28f368" ma:index="10" nillable="true" ma:taxonomy="true" ma:internalName="l586dc11107a48699a043760ce28f368" ma:taxonomyFieldName="Dept" ma:displayName="Dept" ma:default="" ma:fieldId="{5586dc11-107a-4869-9a04-3760ce28f368}" ma:sspId="2657a91f-fe9e-4f09-8fd2-640c539578ac" ma:termSetId="add47b17-efb2-4e75-a96f-9e68126a8645" ma:anchorId="00000000-0000-0000-0000-000000000000" ma:open="false" ma:isKeyword="false">
      <xsd:complexType>
        <xsd:sequence>
          <xsd:element ref="pc:Terms" minOccurs="0" maxOccurs="1"/>
        </xsd:sequence>
      </xsd:complexType>
    </xsd:element>
    <xsd:element name="j9b5ad1f1ca8420b99f700138ed9e48c" ma:index="12" nillable="true" ma:taxonomy="true" ma:internalName="j9b5ad1f1ca8420b99f700138ed9e48c" ma:taxonomyFieldName="DocumentType" ma:displayName="Document Type" ma:default="" ma:fieldId="{39b5ad1f-1ca8-420b-99f7-00138ed9e48c}" ma:sspId="2657a91f-fe9e-4f09-8fd2-640c539578ac" ma:termSetId="4ddd3b00-2747-4614-ab67-5cc123835646" ma:anchorId="00000000-0000-0000-0000-000000000000" ma:open="false" ma:isKeyword="false">
      <xsd:complexType>
        <xsd:sequence>
          <xsd:element ref="pc:Terms" minOccurs="0" maxOccurs="1"/>
        </xsd:sequence>
      </xsd:complexType>
    </xsd:element>
    <xsd:element name="RelevantDate" ma:index="14" nillable="true" ma:displayName="Relevant Date" ma:format="DateOnly" ma:internalName="RelevantDate">
      <xsd:simpleType>
        <xsd:restriction base="dms:DateTime"/>
      </xsd:simpleType>
    </xsd:element>
    <xsd:element name="Status" ma:index="15" nillable="true" ma:displayName="Status" ma:default="" ma:format="Dropdown" ma:internalName="Status">
      <xsd:simpleType>
        <xsd:restriction base="dms:Choice">
          <xsd:enumeration value="Draft"/>
          <xsd:enumeration value="In Review"/>
          <xsd:enumeration value="Final"/>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2657a91f-fe9e-4f09-8fd2-640c539578ac" ContentTypeId="0x01010099CEBC6864FF3B48A3EFF206EC64D1BE0D" PreviousValue="false" LastSyncTimeStamp="2022-08-01T15:33:58.39Z"/>
</file>

<file path=customXml/itemProps1.xml><?xml version="1.0" encoding="utf-8"?>
<ds:datastoreItem xmlns:ds="http://schemas.openxmlformats.org/officeDocument/2006/customXml" ds:itemID="{D47F94C8-E42B-4992-8EDF-7B7CF70614CD}">
  <ds:schemaRefs>
    <ds:schemaRef ds:uri="http://schemas.openxmlformats.org/officeDocument/2006/bibliography"/>
  </ds:schemaRefs>
</ds:datastoreItem>
</file>

<file path=customXml/itemProps2.xml><?xml version="1.0" encoding="utf-8"?>
<ds:datastoreItem xmlns:ds="http://schemas.openxmlformats.org/officeDocument/2006/customXml" ds:itemID="{1F1B7DC1-8D4B-4757-AB19-3F431B4B19DC}">
  <ds:schemaRefs>
    <ds:schemaRef ds:uri="http://schemas.microsoft.com/sharepoint/v3/contenttype/forms"/>
  </ds:schemaRefs>
</ds:datastoreItem>
</file>

<file path=customXml/itemProps3.xml><?xml version="1.0" encoding="utf-8"?>
<ds:datastoreItem xmlns:ds="http://schemas.openxmlformats.org/officeDocument/2006/customXml" ds:itemID="{66C5124F-3609-4F10-902C-89F5A185A133}">
  <ds:schemaRefs>
    <ds:schemaRef ds:uri="http://schemas.microsoft.com/office/2006/metadata/properties"/>
    <ds:schemaRef ds:uri="http://schemas.microsoft.com/office/infopath/2007/PartnerControls"/>
    <ds:schemaRef ds:uri="91caf6fe-75ce-478b-9c7c-0edc1e2a0a7e"/>
  </ds:schemaRefs>
</ds:datastoreItem>
</file>

<file path=customXml/itemProps4.xml><?xml version="1.0" encoding="utf-8"?>
<ds:datastoreItem xmlns:ds="http://schemas.openxmlformats.org/officeDocument/2006/customXml" ds:itemID="{C7028946-C77E-40E3-9503-EFE9183BA6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caf6fe-75ce-478b-9c7c-0edc1e2a0a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DF5B202-9939-4022-BE9D-644B2CE04D6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10</Pages>
  <Words>3141</Words>
  <Characters>17906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Jemma Adams</dc:creator>
  <cp:lastModifiedBy>Alice Squire</cp:lastModifiedBy>
  <cp:revision>11</cp:revision>
  <cp:lastPrinted>2025-04-24T12:48:00Z</cp:lastPrinted>
  <dcterms:created xsi:type="dcterms:W3CDTF">2025-04-24T11:40:00Z</dcterms:created>
  <dcterms:modified xsi:type="dcterms:W3CDTF">2025-04-24T16:21:00Z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0x01010099CEBC6864FF3B48A3EFF206EC64D1BE0D002E40687AD6233F43B4301C56D07F7B72</vt:lpwstr>
  </property>
</Properties>
</file>